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6C" w:rsidRPr="006B336C" w:rsidRDefault="006B336C" w:rsidP="006B336C">
      <w:pPr>
        <w:jc w:val="center"/>
        <w:rPr>
          <w:sz w:val="32"/>
          <w:szCs w:val="32"/>
        </w:rPr>
      </w:pPr>
      <w:r w:rsidRPr="006B336C">
        <w:rPr>
          <w:sz w:val="32"/>
          <w:szCs w:val="32"/>
        </w:rPr>
        <w:t>Карагандинский государственный медицинский университет</w:t>
      </w:r>
    </w:p>
    <w:p w:rsidR="006A433F" w:rsidRDefault="006B336C" w:rsidP="006B336C">
      <w:pPr>
        <w:jc w:val="center"/>
        <w:rPr>
          <w:sz w:val="32"/>
          <w:szCs w:val="32"/>
        </w:rPr>
      </w:pPr>
      <w:r w:rsidRPr="006B336C">
        <w:rPr>
          <w:sz w:val="32"/>
          <w:szCs w:val="32"/>
        </w:rPr>
        <w:t>Кафедра медицинской биофизики и информатики</w:t>
      </w:r>
    </w:p>
    <w:p w:rsidR="006B336C" w:rsidRDefault="006B336C" w:rsidP="006B336C">
      <w:pPr>
        <w:jc w:val="center"/>
        <w:rPr>
          <w:sz w:val="32"/>
          <w:szCs w:val="32"/>
        </w:rPr>
      </w:pPr>
      <w:bookmarkStart w:id="0" w:name="_GoBack"/>
      <w:bookmarkEnd w:id="0"/>
    </w:p>
    <w:p w:rsidR="006B336C" w:rsidRDefault="006B336C" w:rsidP="006B336C">
      <w:pPr>
        <w:jc w:val="center"/>
        <w:rPr>
          <w:sz w:val="32"/>
          <w:szCs w:val="32"/>
        </w:rPr>
      </w:pPr>
    </w:p>
    <w:p w:rsidR="006B336C" w:rsidRDefault="006B336C" w:rsidP="006B336C">
      <w:pPr>
        <w:jc w:val="center"/>
        <w:rPr>
          <w:sz w:val="32"/>
          <w:szCs w:val="32"/>
        </w:rPr>
      </w:pPr>
    </w:p>
    <w:p w:rsidR="006B336C" w:rsidRDefault="006B336C" w:rsidP="006B336C">
      <w:pPr>
        <w:jc w:val="center"/>
        <w:rPr>
          <w:sz w:val="32"/>
          <w:szCs w:val="32"/>
        </w:rPr>
      </w:pPr>
    </w:p>
    <w:p w:rsidR="006B336C" w:rsidRDefault="006B336C" w:rsidP="006B336C">
      <w:pPr>
        <w:jc w:val="center"/>
        <w:rPr>
          <w:sz w:val="32"/>
          <w:szCs w:val="32"/>
        </w:rPr>
      </w:pPr>
    </w:p>
    <w:p w:rsidR="006B336C" w:rsidRDefault="006B336C" w:rsidP="006B336C">
      <w:pPr>
        <w:jc w:val="center"/>
        <w:rPr>
          <w:sz w:val="32"/>
          <w:szCs w:val="32"/>
        </w:rPr>
      </w:pPr>
    </w:p>
    <w:p w:rsidR="006B336C" w:rsidRDefault="006B336C" w:rsidP="006B336C">
      <w:pPr>
        <w:jc w:val="center"/>
        <w:rPr>
          <w:sz w:val="32"/>
          <w:szCs w:val="32"/>
        </w:rPr>
      </w:pPr>
      <w:r w:rsidRPr="006B336C">
        <w:rPr>
          <w:sz w:val="32"/>
          <w:szCs w:val="32"/>
        </w:rPr>
        <w:t>ТЕМА: Автоматизация рабочего места врача в медицинских учреждениях.</w:t>
      </w:r>
    </w:p>
    <w:p w:rsidR="006B336C" w:rsidRDefault="006B336C" w:rsidP="006B336C">
      <w:pPr>
        <w:jc w:val="center"/>
        <w:rPr>
          <w:sz w:val="32"/>
          <w:szCs w:val="32"/>
        </w:rPr>
      </w:pPr>
    </w:p>
    <w:p w:rsidR="006B336C" w:rsidRDefault="006B336C" w:rsidP="006B336C">
      <w:pPr>
        <w:jc w:val="center"/>
        <w:rPr>
          <w:sz w:val="32"/>
          <w:szCs w:val="32"/>
        </w:rPr>
      </w:pPr>
    </w:p>
    <w:p w:rsidR="006B336C" w:rsidRDefault="006B336C" w:rsidP="006B336C">
      <w:pPr>
        <w:jc w:val="center"/>
        <w:rPr>
          <w:sz w:val="32"/>
          <w:szCs w:val="32"/>
        </w:rPr>
      </w:pPr>
    </w:p>
    <w:p w:rsidR="006B336C" w:rsidRDefault="006B336C" w:rsidP="006B336C">
      <w:pPr>
        <w:jc w:val="center"/>
        <w:rPr>
          <w:sz w:val="32"/>
          <w:szCs w:val="32"/>
        </w:rPr>
      </w:pPr>
    </w:p>
    <w:p w:rsidR="006B336C" w:rsidRDefault="006B336C" w:rsidP="006B336C">
      <w:pPr>
        <w:jc w:val="center"/>
        <w:rPr>
          <w:sz w:val="32"/>
          <w:szCs w:val="32"/>
        </w:rPr>
      </w:pPr>
    </w:p>
    <w:p w:rsidR="006B336C" w:rsidRDefault="006B336C" w:rsidP="006B336C">
      <w:pPr>
        <w:jc w:val="center"/>
        <w:rPr>
          <w:sz w:val="32"/>
          <w:szCs w:val="32"/>
        </w:rPr>
      </w:pPr>
    </w:p>
    <w:p w:rsidR="006B336C" w:rsidRDefault="006B336C" w:rsidP="006B336C">
      <w:pPr>
        <w:jc w:val="right"/>
        <w:rPr>
          <w:sz w:val="32"/>
          <w:szCs w:val="32"/>
        </w:rPr>
      </w:pPr>
    </w:p>
    <w:p w:rsidR="006B336C" w:rsidRPr="006B336C" w:rsidRDefault="006B336C" w:rsidP="006B336C">
      <w:pPr>
        <w:jc w:val="right"/>
        <w:rPr>
          <w:sz w:val="32"/>
          <w:szCs w:val="32"/>
        </w:rPr>
      </w:pPr>
      <w:r w:rsidRPr="006B336C">
        <w:rPr>
          <w:sz w:val="32"/>
          <w:szCs w:val="32"/>
        </w:rPr>
        <w:t xml:space="preserve">Выполнил: студент группы ОМ 1-054 </w:t>
      </w:r>
      <w:proofErr w:type="spellStart"/>
      <w:r w:rsidRPr="006B336C">
        <w:rPr>
          <w:sz w:val="32"/>
          <w:szCs w:val="32"/>
        </w:rPr>
        <w:t>Ахмеров</w:t>
      </w:r>
      <w:proofErr w:type="spellEnd"/>
      <w:r w:rsidRPr="006B336C">
        <w:rPr>
          <w:sz w:val="32"/>
          <w:szCs w:val="32"/>
        </w:rPr>
        <w:t xml:space="preserve"> Х.</w:t>
      </w:r>
      <w:proofErr w:type="gramStart"/>
      <w:r w:rsidRPr="006B336C">
        <w:rPr>
          <w:sz w:val="32"/>
          <w:szCs w:val="32"/>
        </w:rPr>
        <w:t>С</w:t>
      </w:r>
      <w:proofErr w:type="gramEnd"/>
      <w:r w:rsidRPr="006B336C">
        <w:rPr>
          <w:sz w:val="32"/>
          <w:szCs w:val="32"/>
        </w:rPr>
        <w:t xml:space="preserve"> </w:t>
      </w:r>
    </w:p>
    <w:p w:rsidR="006B336C" w:rsidRDefault="006B336C" w:rsidP="006B336C">
      <w:pPr>
        <w:jc w:val="right"/>
        <w:rPr>
          <w:sz w:val="32"/>
          <w:szCs w:val="32"/>
        </w:rPr>
      </w:pPr>
      <w:proofErr w:type="spellStart"/>
      <w:r w:rsidRPr="006B336C">
        <w:rPr>
          <w:sz w:val="32"/>
          <w:szCs w:val="32"/>
        </w:rPr>
        <w:t>Проверила</w:t>
      </w:r>
      <w:proofErr w:type="gramStart"/>
      <w:r w:rsidRPr="006B336C">
        <w:rPr>
          <w:sz w:val="32"/>
          <w:szCs w:val="32"/>
        </w:rPr>
        <w:t>:Ж</w:t>
      </w:r>
      <w:proofErr w:type="gramEnd"/>
      <w:r w:rsidRPr="006B336C">
        <w:rPr>
          <w:sz w:val="32"/>
          <w:szCs w:val="32"/>
        </w:rPr>
        <w:t>умакаева</w:t>
      </w:r>
      <w:proofErr w:type="spellEnd"/>
      <w:r w:rsidRPr="006B336C">
        <w:rPr>
          <w:sz w:val="32"/>
          <w:szCs w:val="32"/>
        </w:rPr>
        <w:t xml:space="preserve"> С.Н.</w:t>
      </w:r>
    </w:p>
    <w:p w:rsidR="006B336C" w:rsidRDefault="006B336C" w:rsidP="006B336C">
      <w:pPr>
        <w:jc w:val="center"/>
        <w:rPr>
          <w:sz w:val="32"/>
          <w:szCs w:val="32"/>
        </w:rPr>
      </w:pPr>
    </w:p>
    <w:p w:rsidR="006B336C" w:rsidRDefault="006B336C" w:rsidP="006B336C">
      <w:pPr>
        <w:jc w:val="center"/>
        <w:rPr>
          <w:sz w:val="32"/>
          <w:szCs w:val="32"/>
        </w:rPr>
      </w:pPr>
    </w:p>
    <w:p w:rsidR="006B336C" w:rsidRDefault="006B336C" w:rsidP="006B336C">
      <w:pPr>
        <w:rPr>
          <w:sz w:val="32"/>
          <w:szCs w:val="32"/>
        </w:rPr>
      </w:pPr>
      <w:r w:rsidRPr="006B336C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                     </w:t>
      </w:r>
      <w:r w:rsidRPr="006B336C">
        <w:rPr>
          <w:sz w:val="32"/>
          <w:szCs w:val="32"/>
        </w:rPr>
        <w:t xml:space="preserve"> Караганда 2015</w:t>
      </w:r>
    </w:p>
    <w:p w:rsidR="006B336C" w:rsidRDefault="006B336C" w:rsidP="006B336C">
      <w:pPr>
        <w:rPr>
          <w:sz w:val="32"/>
          <w:szCs w:val="32"/>
        </w:rPr>
      </w:pPr>
    </w:p>
    <w:p w:rsidR="006B336C" w:rsidRDefault="006B336C" w:rsidP="006B336C">
      <w:pPr>
        <w:jc w:val="both"/>
        <w:rPr>
          <w:sz w:val="32"/>
          <w:szCs w:val="32"/>
        </w:rPr>
      </w:pPr>
      <w:r w:rsidRPr="006B336C">
        <w:rPr>
          <w:sz w:val="32"/>
          <w:szCs w:val="32"/>
        </w:rPr>
        <w:lastRenderedPageBreak/>
        <w:t>В наше время компьютер является неотъемлемой частью нашей жизни и поэтому применяется в различных отраслях народного хозяйства и, в частности, в медицине.</w:t>
      </w:r>
    </w:p>
    <w:p w:rsidR="006B336C" w:rsidRDefault="006B336C" w:rsidP="006B336C">
      <w:pPr>
        <w:jc w:val="both"/>
        <w:rPr>
          <w:sz w:val="32"/>
          <w:szCs w:val="32"/>
        </w:rPr>
      </w:pPr>
      <w:r w:rsidRPr="006B336C">
        <w:rPr>
          <w:sz w:val="32"/>
          <w:szCs w:val="32"/>
        </w:rPr>
        <w:t>Медицина на современном этапе из-за большого количества информации нуждается в применении компьютеров: в лаборатории при подсчете формулы крови, при ультразвуковых исследованиях, на компьютерном томографе, в электрокардиографии и т. д.</w:t>
      </w:r>
    </w:p>
    <w:p w:rsidR="0041029D" w:rsidRPr="0041029D" w:rsidRDefault="0041029D" w:rsidP="0041029D">
      <w:pPr>
        <w:jc w:val="both"/>
        <w:rPr>
          <w:sz w:val="32"/>
          <w:szCs w:val="32"/>
        </w:rPr>
      </w:pPr>
      <w:proofErr w:type="gramStart"/>
      <w:r w:rsidRPr="0041029D">
        <w:rPr>
          <w:sz w:val="32"/>
          <w:szCs w:val="32"/>
        </w:rPr>
        <w:t>Рабочее место секретаря – здесь компьютер используется для печати важных документов и хранении их в памяти (годовые отчеты, заявки, приказы); в бухгалтерии больницы с помощью компьютеров начисляется заработная плата; в администрации производится учет инвентарного оборудования; в приемном отделении производится учет поступающих больных и их регистрация по отделениям; с помощью компьютерной внутрибольничной сети производится учет, хранение и расход медикаментов по больнице;</w:t>
      </w:r>
      <w:proofErr w:type="gramEnd"/>
      <w:r w:rsidRPr="0041029D">
        <w:rPr>
          <w:sz w:val="32"/>
          <w:szCs w:val="32"/>
        </w:rPr>
        <w:t xml:space="preserve"> у врачей появилась возможность с помощью Интернета пользоваться современной литературой. Компьютерные технологии часто используются в электрокардиографии, рентгенологии, эндоскопии, ультразвуковых исследованиях, лаборатории.</w:t>
      </w:r>
    </w:p>
    <w:p w:rsidR="005D6565" w:rsidRDefault="005D6565" w:rsidP="005D6565">
      <w:pPr>
        <w:jc w:val="both"/>
        <w:rPr>
          <w:sz w:val="32"/>
          <w:szCs w:val="32"/>
        </w:rPr>
      </w:pPr>
      <w:r w:rsidRPr="005D6565">
        <w:rPr>
          <w:sz w:val="32"/>
          <w:szCs w:val="32"/>
        </w:rPr>
        <w:t xml:space="preserve">Сложные современные  исследования  в медицине немыслимы без применения вычислительной техники. К таким  исследованиям  можно отнести компьютерную томографию, томографию с использованием явления  ядерно-магнитного резонанса, </w:t>
      </w:r>
      <w:proofErr w:type="spellStart"/>
      <w:r w:rsidRPr="005D6565">
        <w:rPr>
          <w:sz w:val="32"/>
          <w:szCs w:val="32"/>
        </w:rPr>
        <w:t>ультрасонографию</w:t>
      </w:r>
      <w:proofErr w:type="spellEnd"/>
      <w:r w:rsidRPr="005D6565">
        <w:rPr>
          <w:sz w:val="32"/>
          <w:szCs w:val="32"/>
        </w:rPr>
        <w:t xml:space="preserve">, исследования с применением изотопов. Количество информации, которое получается </w:t>
      </w:r>
      <w:proofErr w:type="gramStart"/>
      <w:r w:rsidRPr="005D6565">
        <w:rPr>
          <w:sz w:val="32"/>
          <w:szCs w:val="32"/>
        </w:rPr>
        <w:t>при</w:t>
      </w:r>
      <w:proofErr w:type="gramEnd"/>
      <w:r w:rsidRPr="005D6565">
        <w:rPr>
          <w:sz w:val="32"/>
          <w:szCs w:val="32"/>
        </w:rPr>
        <w:t xml:space="preserve"> таких исследования так огромно,  что  без  компьютера человек был бы неспос</w:t>
      </w:r>
      <w:r w:rsidR="00020B46">
        <w:rPr>
          <w:sz w:val="32"/>
          <w:szCs w:val="32"/>
        </w:rPr>
        <w:t>обен ее воспринять и обработать.</w:t>
      </w:r>
    </w:p>
    <w:p w:rsidR="005D6565" w:rsidRDefault="005D6565" w:rsidP="005D6565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448710" cy="4506741"/>
            <wp:effectExtent l="0" t="0" r="9525" b="8255"/>
            <wp:docPr id="1" name="Рисунок 1" descr="C:\Users\Пользователь\Desktop\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631" cy="450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565" w:rsidRDefault="005D6565" w:rsidP="005D6565">
      <w:pPr>
        <w:jc w:val="both"/>
        <w:rPr>
          <w:sz w:val="32"/>
          <w:szCs w:val="32"/>
        </w:rPr>
      </w:pPr>
    </w:p>
    <w:p w:rsidR="005D6565" w:rsidRDefault="00463CDD" w:rsidP="005D6565">
      <w:pPr>
        <w:jc w:val="both"/>
        <w:rPr>
          <w:sz w:val="32"/>
          <w:szCs w:val="32"/>
        </w:rPr>
      </w:pPr>
      <w:r w:rsidRPr="00463CDD">
        <w:rPr>
          <w:sz w:val="32"/>
          <w:szCs w:val="32"/>
        </w:rPr>
        <w:t>Чтобы сэкономить время врача на собственно лечебную работу, следует максимально ускорить ведение медицинской документации, автоматизировать производство нормативной отчетности, а также оптимизировать (то есть сделать более удобной и эффективной) работу с документами.</w:t>
      </w:r>
    </w:p>
    <w:p w:rsidR="005D6565" w:rsidRDefault="005D6565" w:rsidP="005D6565">
      <w:pPr>
        <w:jc w:val="both"/>
        <w:rPr>
          <w:sz w:val="32"/>
          <w:szCs w:val="32"/>
        </w:rPr>
      </w:pPr>
      <w:proofErr w:type="spellStart"/>
      <w:proofErr w:type="gramStart"/>
      <w:r w:rsidRPr="00637536">
        <w:rPr>
          <w:b/>
          <w:sz w:val="32"/>
          <w:szCs w:val="32"/>
        </w:rPr>
        <w:t>Автоматизи́рованное</w:t>
      </w:r>
      <w:proofErr w:type="spellEnd"/>
      <w:proofErr w:type="gramEnd"/>
      <w:r w:rsidRPr="00637536">
        <w:rPr>
          <w:b/>
          <w:sz w:val="32"/>
          <w:szCs w:val="32"/>
        </w:rPr>
        <w:t xml:space="preserve"> </w:t>
      </w:r>
      <w:proofErr w:type="spellStart"/>
      <w:r w:rsidRPr="00637536">
        <w:rPr>
          <w:b/>
          <w:sz w:val="32"/>
          <w:szCs w:val="32"/>
        </w:rPr>
        <w:t>рабо́чее</w:t>
      </w:r>
      <w:proofErr w:type="spellEnd"/>
      <w:r w:rsidRPr="00637536">
        <w:rPr>
          <w:b/>
          <w:sz w:val="32"/>
          <w:szCs w:val="32"/>
        </w:rPr>
        <w:t xml:space="preserve"> </w:t>
      </w:r>
      <w:proofErr w:type="spellStart"/>
      <w:r w:rsidRPr="00637536">
        <w:rPr>
          <w:b/>
          <w:sz w:val="32"/>
          <w:szCs w:val="32"/>
        </w:rPr>
        <w:t>ме́сто</w:t>
      </w:r>
      <w:proofErr w:type="spellEnd"/>
      <w:r w:rsidRPr="00637536">
        <w:rPr>
          <w:b/>
          <w:sz w:val="32"/>
          <w:szCs w:val="32"/>
        </w:rPr>
        <w:t xml:space="preserve"> (АРМ)</w:t>
      </w:r>
      <w:r w:rsidRPr="005D6565">
        <w:rPr>
          <w:sz w:val="32"/>
          <w:szCs w:val="32"/>
        </w:rPr>
        <w:t xml:space="preserve"> — программно-технический комплекс, предназначенный для автоматизации деятельности определенного вида.</w:t>
      </w:r>
    </w:p>
    <w:p w:rsidR="00463CDD" w:rsidRDefault="00463CDD" w:rsidP="005D6565">
      <w:pPr>
        <w:jc w:val="both"/>
        <w:rPr>
          <w:sz w:val="32"/>
          <w:szCs w:val="32"/>
        </w:rPr>
      </w:pPr>
      <w:r w:rsidRPr="00463CDD">
        <w:rPr>
          <w:sz w:val="32"/>
          <w:szCs w:val="32"/>
        </w:rPr>
        <w:t xml:space="preserve">АРМ объединяет программно-аппаратные средства, обеспечивающие взаимодействие человека с компьютером, предоставляет возможность ввода информации (через клавиатуру, компьютерную мышь, сканер и пр.) и её вывод на экран монитора, </w:t>
      </w:r>
      <w:r w:rsidRPr="00463CDD">
        <w:rPr>
          <w:sz w:val="32"/>
          <w:szCs w:val="32"/>
        </w:rPr>
        <w:lastRenderedPageBreak/>
        <w:t>принтер, графопостроитель, звуковую карту — динамики или иные устройства вывода. Как правило, АРМ является частью АСУ.</w:t>
      </w:r>
    </w:p>
    <w:p w:rsidR="00637536" w:rsidRPr="00637536" w:rsidRDefault="00637536" w:rsidP="00637536">
      <w:pPr>
        <w:jc w:val="both"/>
        <w:rPr>
          <w:b/>
          <w:sz w:val="32"/>
          <w:szCs w:val="32"/>
        </w:rPr>
      </w:pPr>
      <w:r w:rsidRPr="00637536">
        <w:rPr>
          <w:b/>
          <w:sz w:val="32"/>
          <w:szCs w:val="32"/>
        </w:rPr>
        <w:t>Санитарно-гигиенические требования к работе за компьютером</w:t>
      </w:r>
    </w:p>
    <w:p w:rsidR="00637536" w:rsidRPr="00637536" w:rsidRDefault="00637536" w:rsidP="00637536">
      <w:pPr>
        <w:jc w:val="both"/>
        <w:rPr>
          <w:sz w:val="32"/>
          <w:szCs w:val="32"/>
        </w:rPr>
      </w:pPr>
      <w:r w:rsidRPr="00637536">
        <w:rPr>
          <w:sz w:val="32"/>
          <w:szCs w:val="32"/>
        </w:rPr>
        <w:t>•</w:t>
      </w:r>
      <w:r w:rsidRPr="00637536">
        <w:rPr>
          <w:sz w:val="32"/>
          <w:szCs w:val="32"/>
        </w:rPr>
        <w:tab/>
        <w:t>Если в комнате несколько компьютеров, то расстояние от передней панели одного из них до задней стенки другого должно быть не менее 2 м.</w:t>
      </w:r>
    </w:p>
    <w:p w:rsidR="00637536" w:rsidRPr="00637536" w:rsidRDefault="00637536" w:rsidP="00637536">
      <w:pPr>
        <w:jc w:val="both"/>
        <w:rPr>
          <w:sz w:val="32"/>
          <w:szCs w:val="32"/>
        </w:rPr>
      </w:pPr>
      <w:r w:rsidRPr="00637536">
        <w:rPr>
          <w:sz w:val="32"/>
          <w:szCs w:val="32"/>
        </w:rPr>
        <w:t>•</w:t>
      </w:r>
      <w:r w:rsidRPr="00637536">
        <w:rPr>
          <w:sz w:val="32"/>
          <w:szCs w:val="32"/>
        </w:rPr>
        <w:tab/>
        <w:t>Между боковыми стенками расстояние должно быть не менее 1 м 20 см.</w:t>
      </w:r>
    </w:p>
    <w:p w:rsidR="00637536" w:rsidRPr="00637536" w:rsidRDefault="00637536" w:rsidP="00637536">
      <w:pPr>
        <w:jc w:val="both"/>
        <w:rPr>
          <w:sz w:val="32"/>
          <w:szCs w:val="32"/>
        </w:rPr>
      </w:pPr>
      <w:r w:rsidRPr="00637536">
        <w:rPr>
          <w:sz w:val="32"/>
          <w:szCs w:val="32"/>
        </w:rPr>
        <w:t>•</w:t>
      </w:r>
      <w:r w:rsidRPr="00637536">
        <w:rPr>
          <w:sz w:val="32"/>
          <w:szCs w:val="32"/>
        </w:rPr>
        <w:tab/>
        <w:t>На каждого пользователя должно приходиться не менее 6 квадратных метров, не менее 20 кубических. Нельзя работать в подвалах и полуподвалах.</w:t>
      </w:r>
    </w:p>
    <w:p w:rsidR="00637536" w:rsidRPr="00637536" w:rsidRDefault="00637536" w:rsidP="00637536">
      <w:pPr>
        <w:jc w:val="both"/>
        <w:rPr>
          <w:sz w:val="32"/>
          <w:szCs w:val="32"/>
        </w:rPr>
      </w:pPr>
      <w:r w:rsidRPr="00637536">
        <w:rPr>
          <w:sz w:val="32"/>
          <w:szCs w:val="32"/>
        </w:rPr>
        <w:t>•</w:t>
      </w:r>
      <w:r w:rsidRPr="00637536">
        <w:rPr>
          <w:sz w:val="32"/>
          <w:szCs w:val="32"/>
        </w:rPr>
        <w:tab/>
        <w:t>При работе за компьютером освещенность должна быть не менее 300 люкс.</w:t>
      </w:r>
    </w:p>
    <w:p w:rsidR="00637536" w:rsidRPr="00637536" w:rsidRDefault="00637536" w:rsidP="00637536">
      <w:pPr>
        <w:jc w:val="both"/>
        <w:rPr>
          <w:sz w:val="32"/>
          <w:szCs w:val="32"/>
        </w:rPr>
      </w:pPr>
      <w:r w:rsidRPr="00637536">
        <w:rPr>
          <w:sz w:val="32"/>
          <w:szCs w:val="32"/>
        </w:rPr>
        <w:t>•</w:t>
      </w:r>
      <w:r w:rsidRPr="00637536">
        <w:rPr>
          <w:sz w:val="32"/>
          <w:szCs w:val="32"/>
        </w:rPr>
        <w:tab/>
        <w:t>Глаза работающего за компьютером должны находиться на</w:t>
      </w:r>
      <w:r>
        <w:rPr>
          <w:sz w:val="32"/>
          <w:szCs w:val="32"/>
        </w:rPr>
        <w:t xml:space="preserve"> уровне верхней границы экрана</w:t>
      </w:r>
    </w:p>
    <w:p w:rsidR="00637536" w:rsidRPr="00637536" w:rsidRDefault="00637536" w:rsidP="00637536">
      <w:pPr>
        <w:jc w:val="both"/>
        <w:rPr>
          <w:sz w:val="32"/>
          <w:szCs w:val="32"/>
        </w:rPr>
      </w:pPr>
      <w:r w:rsidRPr="00637536">
        <w:rPr>
          <w:sz w:val="32"/>
          <w:szCs w:val="32"/>
        </w:rPr>
        <w:t>•</w:t>
      </w:r>
      <w:r w:rsidRPr="00637536">
        <w:rPr>
          <w:sz w:val="32"/>
          <w:szCs w:val="32"/>
        </w:rPr>
        <w:tab/>
        <w:t>Взрослому положено каждые 1,5-2 часа работы за компьютером отдыхать по 15-20 минут</w:t>
      </w:r>
    </w:p>
    <w:p w:rsidR="00637536" w:rsidRPr="00637536" w:rsidRDefault="00637536" w:rsidP="00637536">
      <w:pPr>
        <w:jc w:val="both"/>
        <w:rPr>
          <w:sz w:val="32"/>
          <w:szCs w:val="32"/>
        </w:rPr>
      </w:pPr>
      <w:r w:rsidRPr="00637536">
        <w:rPr>
          <w:sz w:val="32"/>
          <w:szCs w:val="32"/>
        </w:rPr>
        <w:t>•</w:t>
      </w:r>
      <w:r w:rsidRPr="00637536">
        <w:rPr>
          <w:sz w:val="32"/>
          <w:szCs w:val="32"/>
        </w:rPr>
        <w:tab/>
        <w:t>Шум от компьютера допускается не более 50 дБ.</w:t>
      </w:r>
    </w:p>
    <w:p w:rsidR="00637536" w:rsidRPr="00637536" w:rsidRDefault="00637536" w:rsidP="00637536">
      <w:pPr>
        <w:jc w:val="both"/>
        <w:rPr>
          <w:sz w:val="32"/>
          <w:szCs w:val="32"/>
        </w:rPr>
      </w:pPr>
      <w:r w:rsidRPr="00637536">
        <w:rPr>
          <w:sz w:val="32"/>
          <w:szCs w:val="32"/>
        </w:rPr>
        <w:t>•</w:t>
      </w:r>
      <w:r w:rsidRPr="00637536">
        <w:rPr>
          <w:sz w:val="32"/>
          <w:szCs w:val="32"/>
        </w:rPr>
        <w:tab/>
        <w:t>Воздух, поступающий в рабочие помещения операторов ЭВМ, должен быть очищен от загрязнений, в том числе от пыли и микроорганизмов. Патогенной микрофлоры быть не должно.</w:t>
      </w:r>
    </w:p>
    <w:p w:rsidR="00637536" w:rsidRPr="00637536" w:rsidRDefault="00637536" w:rsidP="00637536">
      <w:pPr>
        <w:jc w:val="both"/>
        <w:rPr>
          <w:sz w:val="32"/>
          <w:szCs w:val="32"/>
        </w:rPr>
      </w:pPr>
      <w:r w:rsidRPr="00637536">
        <w:rPr>
          <w:sz w:val="32"/>
          <w:szCs w:val="32"/>
        </w:rPr>
        <w:t>•</w:t>
      </w:r>
      <w:r w:rsidRPr="00637536">
        <w:rPr>
          <w:sz w:val="32"/>
          <w:szCs w:val="32"/>
        </w:rPr>
        <w:tab/>
        <w:t>Температуру в помещении следует регулировать с учетом тепловых потоков от оборудования. Предпочтение должно отдаваться оборудованию с малой электрической мощностью. Оборудование надо устанавливать так, чтобы тепловые потоки от него не были направлены на операторов. Следует также ограничивать количество вычислительной техники в помещении и избегать напольных отопительных систем.</w:t>
      </w:r>
    </w:p>
    <w:p w:rsidR="00637536" w:rsidRPr="00637536" w:rsidRDefault="00637536" w:rsidP="00637536">
      <w:pPr>
        <w:jc w:val="both"/>
        <w:rPr>
          <w:sz w:val="32"/>
          <w:szCs w:val="32"/>
        </w:rPr>
      </w:pPr>
      <w:r w:rsidRPr="00637536">
        <w:rPr>
          <w:sz w:val="32"/>
          <w:szCs w:val="32"/>
        </w:rPr>
        <w:lastRenderedPageBreak/>
        <w:t>•</w:t>
      </w:r>
      <w:r w:rsidRPr="00637536">
        <w:rPr>
          <w:sz w:val="32"/>
          <w:szCs w:val="32"/>
        </w:rPr>
        <w:tab/>
        <w:t xml:space="preserve">Для предотвращения образования и защиты от статического электричества необходимо использовать нейтрализаторы и увлажнители, а полы должны иметь антистатическое покрытие. Допустимые уровни напряженности электростатических полей не должны превышать 20 </w:t>
      </w:r>
      <w:proofErr w:type="spellStart"/>
      <w:r w:rsidRPr="00637536">
        <w:rPr>
          <w:sz w:val="32"/>
          <w:szCs w:val="32"/>
        </w:rPr>
        <w:t>кВ</w:t>
      </w:r>
      <w:proofErr w:type="spellEnd"/>
      <w:r w:rsidRPr="00637536">
        <w:rPr>
          <w:sz w:val="32"/>
          <w:szCs w:val="32"/>
        </w:rPr>
        <w:t xml:space="preserve"> в течение 1 часа.</w:t>
      </w:r>
    </w:p>
    <w:p w:rsidR="00637536" w:rsidRPr="00637536" w:rsidRDefault="00637536" w:rsidP="00637536">
      <w:pPr>
        <w:jc w:val="both"/>
        <w:rPr>
          <w:sz w:val="32"/>
          <w:szCs w:val="32"/>
        </w:rPr>
      </w:pPr>
      <w:r w:rsidRPr="00637536">
        <w:rPr>
          <w:sz w:val="32"/>
          <w:szCs w:val="32"/>
        </w:rPr>
        <w:t>•</w:t>
      </w:r>
      <w:r w:rsidRPr="00637536">
        <w:rPr>
          <w:sz w:val="32"/>
          <w:szCs w:val="32"/>
        </w:rPr>
        <w:tab/>
        <w:t>Экспозиционная мощность дозы рентгеновского излучения в любой точке пространства на расстоянии 5 см от поверхности ПЭВМ не должна превышать 7,74•10-12</w:t>
      </w:r>
      <w:proofErr w:type="gramStart"/>
      <w:r w:rsidRPr="00637536">
        <w:rPr>
          <w:sz w:val="32"/>
          <w:szCs w:val="32"/>
        </w:rPr>
        <w:t xml:space="preserve"> А</w:t>
      </w:r>
      <w:proofErr w:type="gramEnd"/>
      <w:r w:rsidRPr="00637536">
        <w:rPr>
          <w:sz w:val="32"/>
          <w:szCs w:val="32"/>
        </w:rPr>
        <w:t xml:space="preserve">/КГ, что соответствует эквивалентной дозе 0,1 </w:t>
      </w:r>
      <w:proofErr w:type="spellStart"/>
      <w:r w:rsidRPr="00637536">
        <w:rPr>
          <w:sz w:val="32"/>
          <w:szCs w:val="32"/>
        </w:rPr>
        <w:t>мБэр</w:t>
      </w:r>
      <w:proofErr w:type="spellEnd"/>
      <w:r w:rsidRPr="00637536">
        <w:rPr>
          <w:sz w:val="32"/>
          <w:szCs w:val="32"/>
        </w:rPr>
        <w:t xml:space="preserve">/ч или 100 </w:t>
      </w:r>
      <w:proofErr w:type="spellStart"/>
      <w:r w:rsidRPr="00637536">
        <w:rPr>
          <w:sz w:val="32"/>
          <w:szCs w:val="32"/>
        </w:rPr>
        <w:t>мкр</w:t>
      </w:r>
      <w:proofErr w:type="spellEnd"/>
      <w:r w:rsidRPr="00637536">
        <w:rPr>
          <w:sz w:val="32"/>
          <w:szCs w:val="32"/>
        </w:rPr>
        <w:t xml:space="preserve">/ч, согласно санитарным нормам и правилам работы с источниками рентгеновского излучения. Ультрафиолетовое излучение в диапазоне 200-315 </w:t>
      </w:r>
      <w:proofErr w:type="spellStart"/>
      <w:r w:rsidRPr="00637536">
        <w:rPr>
          <w:sz w:val="32"/>
          <w:szCs w:val="32"/>
        </w:rPr>
        <w:t>нм</w:t>
      </w:r>
      <w:proofErr w:type="spellEnd"/>
      <w:r w:rsidRPr="00637536">
        <w:rPr>
          <w:sz w:val="32"/>
          <w:szCs w:val="32"/>
        </w:rPr>
        <w:t xml:space="preserve"> не должно превышать 10 мкВт/м</w:t>
      </w:r>
      <w:proofErr w:type="gramStart"/>
      <w:r w:rsidRPr="00637536">
        <w:rPr>
          <w:sz w:val="32"/>
          <w:szCs w:val="32"/>
        </w:rPr>
        <w:t>2</w:t>
      </w:r>
      <w:proofErr w:type="gramEnd"/>
      <w:r w:rsidRPr="00637536">
        <w:rPr>
          <w:sz w:val="32"/>
          <w:szCs w:val="32"/>
        </w:rPr>
        <w:t xml:space="preserve">, излучение в диапазоне 315-400 </w:t>
      </w:r>
      <w:proofErr w:type="spellStart"/>
      <w:r w:rsidRPr="00637536">
        <w:rPr>
          <w:sz w:val="32"/>
          <w:szCs w:val="32"/>
        </w:rPr>
        <w:t>нм</w:t>
      </w:r>
      <w:proofErr w:type="spellEnd"/>
      <w:r w:rsidRPr="00637536">
        <w:rPr>
          <w:sz w:val="32"/>
          <w:szCs w:val="32"/>
        </w:rPr>
        <w:t xml:space="preserve"> и видимом диапазоне 400-750 </w:t>
      </w:r>
      <w:proofErr w:type="spellStart"/>
      <w:r w:rsidRPr="00637536">
        <w:rPr>
          <w:sz w:val="32"/>
          <w:szCs w:val="32"/>
        </w:rPr>
        <w:t>нм</w:t>
      </w:r>
      <w:proofErr w:type="spellEnd"/>
      <w:r w:rsidRPr="00637536">
        <w:rPr>
          <w:sz w:val="32"/>
          <w:szCs w:val="32"/>
        </w:rPr>
        <w:t xml:space="preserve"> -0,1 Вт/м2, в ближнем ИК-диапазоне - 2000нм - 1мм-4 Вт/м2. Уровни напряженности электростатического поля не должны превышать 15 </w:t>
      </w:r>
      <w:proofErr w:type="spellStart"/>
      <w:r w:rsidRPr="00637536">
        <w:rPr>
          <w:sz w:val="32"/>
          <w:szCs w:val="32"/>
        </w:rPr>
        <w:t>кВ</w:t>
      </w:r>
      <w:proofErr w:type="spellEnd"/>
      <w:r w:rsidRPr="00637536">
        <w:rPr>
          <w:sz w:val="32"/>
          <w:szCs w:val="32"/>
        </w:rPr>
        <w:t>/м.</w:t>
      </w:r>
    </w:p>
    <w:p w:rsidR="00637536" w:rsidRPr="00637536" w:rsidRDefault="00637536" w:rsidP="00637536">
      <w:pPr>
        <w:jc w:val="both"/>
        <w:rPr>
          <w:sz w:val="32"/>
          <w:szCs w:val="32"/>
        </w:rPr>
      </w:pPr>
      <w:r w:rsidRPr="00637536">
        <w:rPr>
          <w:sz w:val="32"/>
          <w:szCs w:val="32"/>
        </w:rPr>
        <w:t>•</w:t>
      </w:r>
      <w:r w:rsidRPr="00637536">
        <w:rPr>
          <w:sz w:val="32"/>
          <w:szCs w:val="32"/>
        </w:rPr>
        <w:tab/>
        <w:t>Для работы на ЭВМ с ВДТ рекомендуются помещения с односторонним боковым естественным освещением с северной, северо-восточной или северо-западной ориентацией световых проемов. Площадь световых проемов должна составлять 25% площади пола.</w:t>
      </w:r>
    </w:p>
    <w:p w:rsidR="00637536" w:rsidRPr="00637536" w:rsidRDefault="00637536" w:rsidP="00637536">
      <w:pPr>
        <w:jc w:val="both"/>
        <w:rPr>
          <w:sz w:val="32"/>
          <w:szCs w:val="32"/>
        </w:rPr>
      </w:pPr>
      <w:r w:rsidRPr="00637536">
        <w:rPr>
          <w:sz w:val="32"/>
          <w:szCs w:val="32"/>
        </w:rPr>
        <w:t>•</w:t>
      </w:r>
      <w:r w:rsidRPr="00637536">
        <w:rPr>
          <w:sz w:val="32"/>
          <w:szCs w:val="32"/>
        </w:rPr>
        <w:tab/>
        <w:t xml:space="preserve">На рабочем месте необходимо </w:t>
      </w:r>
      <w:proofErr w:type="gramStart"/>
      <w:r w:rsidRPr="00637536">
        <w:rPr>
          <w:sz w:val="32"/>
          <w:szCs w:val="32"/>
        </w:rPr>
        <w:t>обеспечивать</w:t>
      </w:r>
      <w:proofErr w:type="gramEnd"/>
      <w:r w:rsidRPr="00637536">
        <w:rPr>
          <w:sz w:val="32"/>
          <w:szCs w:val="32"/>
        </w:rPr>
        <w:t xml:space="preserve"> возможно большую равномерность яркости, исключая наличие ярких и блестящих предметов, для снижения монотонности в поле зрения рекомендуется отдельные пестрые поверхности.</w:t>
      </w:r>
    </w:p>
    <w:p w:rsidR="00637536" w:rsidRPr="00BA151A" w:rsidRDefault="00637536" w:rsidP="00637536">
      <w:pPr>
        <w:jc w:val="both"/>
        <w:rPr>
          <w:sz w:val="32"/>
          <w:szCs w:val="32"/>
        </w:rPr>
      </w:pPr>
      <w:r w:rsidRPr="00637536">
        <w:rPr>
          <w:sz w:val="32"/>
          <w:szCs w:val="32"/>
        </w:rPr>
        <w:t>•</w:t>
      </w:r>
      <w:r w:rsidRPr="00637536">
        <w:rPr>
          <w:sz w:val="32"/>
          <w:szCs w:val="32"/>
        </w:rPr>
        <w:tab/>
        <w:t>Для общего освещения используются в основном потолочные или встроенные светильники с люминесцентными лампами. Яркость должна быть не более 200 кд/м</w:t>
      </w:r>
      <w:proofErr w:type="gramStart"/>
      <w:r w:rsidRPr="00637536">
        <w:rPr>
          <w:sz w:val="32"/>
          <w:szCs w:val="32"/>
        </w:rPr>
        <w:t>2</w:t>
      </w:r>
      <w:proofErr w:type="gramEnd"/>
      <w:r w:rsidRPr="00637536">
        <w:rPr>
          <w:sz w:val="32"/>
          <w:szCs w:val="32"/>
        </w:rPr>
        <w:t>. Источники света лучше использовать нейтрально-белого или "теплого" белого цвета с индексом цветопередачи не менее 70.</w:t>
      </w:r>
    </w:p>
    <w:p w:rsidR="00C00620" w:rsidRPr="00BA151A" w:rsidRDefault="00BA151A" w:rsidP="00BA151A">
      <w:pPr>
        <w:pStyle w:val="a7"/>
        <w:rPr>
          <w:sz w:val="24"/>
          <w:szCs w:val="24"/>
        </w:rPr>
      </w:pPr>
      <w:r w:rsidRPr="00BA151A">
        <w:rPr>
          <w:sz w:val="24"/>
          <w:szCs w:val="24"/>
        </w:rPr>
        <w:lastRenderedPageBreak/>
        <w:t xml:space="preserve">Таблица </w:t>
      </w:r>
      <w:r w:rsidRPr="00BA151A">
        <w:rPr>
          <w:sz w:val="24"/>
          <w:szCs w:val="24"/>
        </w:rPr>
        <w:fldChar w:fldCharType="begin"/>
      </w:r>
      <w:r w:rsidRPr="00BA151A">
        <w:rPr>
          <w:sz w:val="24"/>
          <w:szCs w:val="24"/>
        </w:rPr>
        <w:instrText xml:space="preserve"> SEQ Таблица \* ARABIC </w:instrText>
      </w:r>
      <w:r w:rsidRPr="00BA151A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</w:t>
      </w:r>
      <w:r w:rsidRPr="00BA151A">
        <w:rPr>
          <w:sz w:val="24"/>
          <w:szCs w:val="24"/>
        </w:rPr>
        <w:fldChar w:fldCharType="end"/>
      </w:r>
      <w:r w:rsidRPr="00BA151A">
        <w:rPr>
          <w:sz w:val="24"/>
          <w:szCs w:val="24"/>
        </w:rPr>
        <w:t xml:space="preserve"> Обзор внутренних и внешних устрой</w:t>
      </w:r>
      <w:proofErr w:type="gramStart"/>
      <w:r w:rsidRPr="00BA151A">
        <w:rPr>
          <w:sz w:val="24"/>
          <w:szCs w:val="24"/>
        </w:rPr>
        <w:t>ств дл</w:t>
      </w:r>
      <w:proofErr w:type="gramEnd"/>
      <w:r w:rsidRPr="00BA151A">
        <w:rPr>
          <w:sz w:val="24"/>
          <w:szCs w:val="24"/>
        </w:rPr>
        <w:t>я врача.</w:t>
      </w:r>
    </w:p>
    <w:tbl>
      <w:tblPr>
        <w:tblStyle w:val="a6"/>
        <w:tblpPr w:leftFromText="180" w:rightFromText="180" w:vertAnchor="text" w:horzAnchor="margin" w:tblpXSpec="center" w:tblpY="144"/>
        <w:tblW w:w="9815" w:type="dxa"/>
        <w:tblLook w:val="04A0" w:firstRow="1" w:lastRow="0" w:firstColumn="1" w:lastColumn="0" w:noHBand="0" w:noVBand="1"/>
      </w:tblPr>
      <w:tblGrid>
        <w:gridCol w:w="675"/>
        <w:gridCol w:w="2552"/>
        <w:gridCol w:w="2410"/>
        <w:gridCol w:w="4178"/>
      </w:tblGrid>
      <w:tr w:rsidR="00683E01" w:rsidRPr="00020B46" w:rsidTr="00683E01">
        <w:trPr>
          <w:trHeight w:val="407"/>
        </w:trPr>
        <w:tc>
          <w:tcPr>
            <w:tcW w:w="675" w:type="dxa"/>
          </w:tcPr>
          <w:p w:rsidR="00683E01" w:rsidRPr="00020B46" w:rsidRDefault="00683E01" w:rsidP="00683E01">
            <w:pPr>
              <w:jc w:val="both"/>
            </w:pPr>
            <w:r w:rsidRPr="00020B46">
              <w:t>№</w:t>
            </w:r>
          </w:p>
        </w:tc>
        <w:tc>
          <w:tcPr>
            <w:tcW w:w="2552" w:type="dxa"/>
          </w:tcPr>
          <w:p w:rsidR="00683E01" w:rsidRPr="00020B46" w:rsidRDefault="00683E01" w:rsidP="00683E01">
            <w:pPr>
              <w:jc w:val="both"/>
            </w:pPr>
            <w:r w:rsidRPr="00020B46">
              <w:t>Вид деятельности</w:t>
            </w:r>
          </w:p>
        </w:tc>
        <w:tc>
          <w:tcPr>
            <w:tcW w:w="2410" w:type="dxa"/>
          </w:tcPr>
          <w:p w:rsidR="00683E01" w:rsidRPr="00020B46" w:rsidRDefault="00683E01" w:rsidP="00683E01">
            <w:pPr>
              <w:jc w:val="both"/>
            </w:pPr>
            <w:r w:rsidRPr="00020B46">
              <w:t xml:space="preserve">Устройство </w:t>
            </w:r>
          </w:p>
        </w:tc>
        <w:tc>
          <w:tcPr>
            <w:tcW w:w="4178" w:type="dxa"/>
          </w:tcPr>
          <w:p w:rsidR="00683E01" w:rsidRPr="00020B46" w:rsidRDefault="00683E01" w:rsidP="00683E01">
            <w:pPr>
              <w:jc w:val="both"/>
            </w:pPr>
            <w:r w:rsidRPr="00020B46">
              <w:t xml:space="preserve">Характеристика </w:t>
            </w:r>
          </w:p>
        </w:tc>
      </w:tr>
      <w:tr w:rsidR="00683E01" w:rsidRPr="00020B46" w:rsidTr="00683E01">
        <w:trPr>
          <w:trHeight w:val="407"/>
        </w:trPr>
        <w:tc>
          <w:tcPr>
            <w:tcW w:w="675" w:type="dxa"/>
          </w:tcPr>
          <w:p w:rsidR="00683E01" w:rsidRPr="00020B46" w:rsidRDefault="00683E01" w:rsidP="00683E01">
            <w:pPr>
              <w:jc w:val="both"/>
            </w:pPr>
            <w:r w:rsidRPr="00020B46">
              <w:t>1</w:t>
            </w:r>
          </w:p>
        </w:tc>
        <w:tc>
          <w:tcPr>
            <w:tcW w:w="2552" w:type="dxa"/>
          </w:tcPr>
          <w:p w:rsidR="00683E01" w:rsidRPr="00020B46" w:rsidRDefault="00683E01" w:rsidP="00683E01">
            <w:pPr>
              <w:jc w:val="both"/>
            </w:pPr>
            <w:r w:rsidRPr="00020B46">
              <w:t>обеспечивает питанием, объединяет и координирует работу всех устройств компьютера</w:t>
            </w:r>
          </w:p>
        </w:tc>
        <w:tc>
          <w:tcPr>
            <w:tcW w:w="2410" w:type="dxa"/>
          </w:tcPr>
          <w:p w:rsidR="00683E01" w:rsidRPr="00020B46" w:rsidRDefault="00683E01" w:rsidP="00683E01">
            <w:pPr>
              <w:jc w:val="both"/>
            </w:pPr>
            <w:r w:rsidRPr="00020B46">
              <w:t>Материнская плата</w:t>
            </w:r>
          </w:p>
        </w:tc>
        <w:tc>
          <w:tcPr>
            <w:tcW w:w="4178" w:type="dxa"/>
          </w:tcPr>
          <w:p w:rsidR="00683E01" w:rsidRPr="00020B46" w:rsidRDefault="00683E01" w:rsidP="00683E01">
            <w:pPr>
              <w:jc w:val="both"/>
            </w:pPr>
            <w:r w:rsidRPr="00020B46">
              <w:t xml:space="preserve">тип сокета, чипсет, частота шины, тип и максимальная частота поддерживаемой оперативной памяти, а также количество слотов для нее, наличие и количество основных слотов и разъемов (PCI, PCI </w:t>
            </w:r>
            <w:proofErr w:type="spellStart"/>
            <w:r w:rsidRPr="00020B46">
              <w:t>Express</w:t>
            </w:r>
            <w:proofErr w:type="spellEnd"/>
            <w:r w:rsidRPr="00020B46">
              <w:t>, SATA, IDE, USB), интегрированные карты (сетевая, звуковая, и видеокарты), форм-фактор.</w:t>
            </w:r>
          </w:p>
        </w:tc>
      </w:tr>
      <w:tr w:rsidR="00683E01" w:rsidRPr="00020B46" w:rsidTr="00683E01">
        <w:trPr>
          <w:trHeight w:val="390"/>
        </w:trPr>
        <w:tc>
          <w:tcPr>
            <w:tcW w:w="675" w:type="dxa"/>
          </w:tcPr>
          <w:p w:rsidR="00683E01" w:rsidRPr="00020B46" w:rsidRDefault="00683E01" w:rsidP="00683E01">
            <w:pPr>
              <w:jc w:val="both"/>
            </w:pPr>
            <w:r w:rsidRPr="00020B46">
              <w:t>2</w:t>
            </w:r>
          </w:p>
        </w:tc>
        <w:tc>
          <w:tcPr>
            <w:tcW w:w="2552" w:type="dxa"/>
          </w:tcPr>
          <w:p w:rsidR="00683E01" w:rsidRPr="00020B46" w:rsidRDefault="00683E01" w:rsidP="00683E01">
            <w:pPr>
              <w:jc w:val="both"/>
            </w:pPr>
            <w:r w:rsidRPr="00020B46">
              <w:t>Выполнение вычислений</w:t>
            </w:r>
          </w:p>
        </w:tc>
        <w:tc>
          <w:tcPr>
            <w:tcW w:w="2410" w:type="dxa"/>
          </w:tcPr>
          <w:p w:rsidR="00683E01" w:rsidRPr="00020B46" w:rsidRDefault="00683E01" w:rsidP="00683E01">
            <w:pPr>
              <w:jc w:val="both"/>
            </w:pPr>
            <w:r w:rsidRPr="00020B46">
              <w:t>Процессор</w:t>
            </w:r>
          </w:p>
        </w:tc>
        <w:tc>
          <w:tcPr>
            <w:tcW w:w="4178" w:type="dxa"/>
          </w:tcPr>
          <w:p w:rsidR="00683E01" w:rsidRPr="00020B46" w:rsidRDefault="00683E01" w:rsidP="00683E01">
            <w:pPr>
              <w:jc w:val="both"/>
            </w:pPr>
            <w:r w:rsidRPr="00020B46">
              <w:t>Число ядер</w:t>
            </w:r>
          </w:p>
          <w:p w:rsidR="00683E01" w:rsidRPr="00020B46" w:rsidRDefault="00683E01" w:rsidP="00683E01">
            <w:pPr>
              <w:jc w:val="both"/>
            </w:pPr>
            <w:r w:rsidRPr="00020B46">
              <w:t>Разрядность.</w:t>
            </w:r>
          </w:p>
          <w:p w:rsidR="00683E01" w:rsidRPr="00020B46" w:rsidRDefault="00683E01" w:rsidP="00683E01">
            <w:pPr>
              <w:jc w:val="both"/>
            </w:pPr>
            <w:r w:rsidRPr="00020B46">
              <w:t>Объем кэш-памяти</w:t>
            </w:r>
          </w:p>
          <w:p w:rsidR="00683E01" w:rsidRPr="00020B46" w:rsidRDefault="00683E01" w:rsidP="00683E01">
            <w:pPr>
              <w:jc w:val="both"/>
            </w:pPr>
            <w:r w:rsidRPr="00020B46">
              <w:t>Тактовая частота</w:t>
            </w:r>
          </w:p>
        </w:tc>
      </w:tr>
      <w:tr w:rsidR="00683E01" w:rsidRPr="00020B46" w:rsidTr="00683E01">
        <w:trPr>
          <w:trHeight w:val="407"/>
        </w:trPr>
        <w:tc>
          <w:tcPr>
            <w:tcW w:w="675" w:type="dxa"/>
          </w:tcPr>
          <w:p w:rsidR="00683E01" w:rsidRPr="00020B46" w:rsidRDefault="00683E01" w:rsidP="00683E01">
            <w:pPr>
              <w:jc w:val="both"/>
            </w:pPr>
            <w:r w:rsidRPr="00020B46">
              <w:t>3</w:t>
            </w:r>
          </w:p>
        </w:tc>
        <w:tc>
          <w:tcPr>
            <w:tcW w:w="2552" w:type="dxa"/>
          </w:tcPr>
          <w:p w:rsidR="00683E01" w:rsidRPr="00020B46" w:rsidRDefault="00683E01" w:rsidP="00683E01">
            <w:pPr>
              <w:jc w:val="both"/>
            </w:pPr>
            <w:r w:rsidRPr="00020B46">
              <w:t>Хранение данных и команд</w:t>
            </w:r>
          </w:p>
        </w:tc>
        <w:tc>
          <w:tcPr>
            <w:tcW w:w="2410" w:type="dxa"/>
          </w:tcPr>
          <w:p w:rsidR="00683E01" w:rsidRPr="00020B46" w:rsidRDefault="00683E01" w:rsidP="00683E01">
            <w:pPr>
              <w:jc w:val="both"/>
            </w:pPr>
            <w:r w:rsidRPr="00020B46">
              <w:t>Оперативная память</w:t>
            </w:r>
          </w:p>
        </w:tc>
        <w:tc>
          <w:tcPr>
            <w:tcW w:w="4178" w:type="dxa"/>
          </w:tcPr>
          <w:p w:rsidR="00683E01" w:rsidRPr="00020B46" w:rsidRDefault="00683E01" w:rsidP="00683E01">
            <w:pPr>
              <w:jc w:val="both"/>
            </w:pPr>
            <w:r w:rsidRPr="00020B46">
              <w:t>быстродействие.</w:t>
            </w:r>
          </w:p>
        </w:tc>
      </w:tr>
      <w:tr w:rsidR="00683E01" w:rsidRPr="00020B46" w:rsidTr="00683E01">
        <w:trPr>
          <w:trHeight w:val="407"/>
        </w:trPr>
        <w:tc>
          <w:tcPr>
            <w:tcW w:w="675" w:type="dxa"/>
          </w:tcPr>
          <w:p w:rsidR="00683E01" w:rsidRPr="00020B46" w:rsidRDefault="00683E01" w:rsidP="00683E01">
            <w:pPr>
              <w:jc w:val="both"/>
            </w:pPr>
            <w:r w:rsidRPr="00020B46">
              <w:t>4</w:t>
            </w:r>
          </w:p>
        </w:tc>
        <w:tc>
          <w:tcPr>
            <w:tcW w:w="2552" w:type="dxa"/>
          </w:tcPr>
          <w:p w:rsidR="00683E01" w:rsidRPr="00020B46" w:rsidRDefault="00683E01" w:rsidP="00683E01">
            <w:pPr>
              <w:jc w:val="both"/>
            </w:pPr>
            <w:r w:rsidRPr="00020B46">
              <w:t>Хранение информации</w:t>
            </w:r>
          </w:p>
        </w:tc>
        <w:tc>
          <w:tcPr>
            <w:tcW w:w="2410" w:type="dxa"/>
          </w:tcPr>
          <w:p w:rsidR="00683E01" w:rsidRPr="00020B46" w:rsidRDefault="00683E01" w:rsidP="00683E01">
            <w:pPr>
              <w:jc w:val="both"/>
            </w:pPr>
            <w:r w:rsidRPr="00020B46">
              <w:t>Жесткий диск</w:t>
            </w:r>
          </w:p>
        </w:tc>
        <w:tc>
          <w:tcPr>
            <w:tcW w:w="4178" w:type="dxa"/>
          </w:tcPr>
          <w:p w:rsidR="00683E01" w:rsidRPr="00020B46" w:rsidRDefault="00683E01" w:rsidP="00683E01">
            <w:pPr>
              <w:jc w:val="both"/>
            </w:pPr>
            <w:r w:rsidRPr="00020B46">
              <w:t>большой объем</w:t>
            </w:r>
          </w:p>
        </w:tc>
      </w:tr>
      <w:tr w:rsidR="00683E01" w:rsidRPr="00020B46" w:rsidTr="00683E01">
        <w:trPr>
          <w:trHeight w:val="407"/>
        </w:trPr>
        <w:tc>
          <w:tcPr>
            <w:tcW w:w="675" w:type="dxa"/>
          </w:tcPr>
          <w:p w:rsidR="00683E01" w:rsidRPr="00020B46" w:rsidRDefault="00683E01" w:rsidP="00683E01">
            <w:pPr>
              <w:jc w:val="both"/>
            </w:pPr>
            <w:r w:rsidRPr="00020B46">
              <w:t>5</w:t>
            </w:r>
          </w:p>
        </w:tc>
        <w:tc>
          <w:tcPr>
            <w:tcW w:w="2552" w:type="dxa"/>
          </w:tcPr>
          <w:p w:rsidR="00683E01" w:rsidRPr="00020B46" w:rsidRDefault="00683E01" w:rsidP="00683E01">
            <w:pPr>
              <w:jc w:val="both"/>
            </w:pPr>
            <w:r w:rsidRPr="00020B46">
              <w:t>служит для обработки информации, поступающей от процессора или из ОЗУ на монитор, а также для выработки управляющих сигналов</w:t>
            </w:r>
          </w:p>
        </w:tc>
        <w:tc>
          <w:tcPr>
            <w:tcW w:w="2410" w:type="dxa"/>
          </w:tcPr>
          <w:p w:rsidR="00683E01" w:rsidRPr="00020B46" w:rsidRDefault="00683E01" w:rsidP="00683E01">
            <w:pPr>
              <w:jc w:val="both"/>
            </w:pPr>
            <w:r w:rsidRPr="00020B46">
              <w:t>Видеоадаптер</w:t>
            </w:r>
          </w:p>
        </w:tc>
        <w:tc>
          <w:tcPr>
            <w:tcW w:w="4178" w:type="dxa"/>
          </w:tcPr>
          <w:p w:rsidR="00683E01" w:rsidRPr="00020B46" w:rsidRDefault="006370D8" w:rsidP="00683E01">
            <w:pPr>
              <w:jc w:val="both"/>
            </w:pPr>
            <w:r w:rsidRPr="00020B46">
              <w:t>Высокое поддержание графики</w:t>
            </w:r>
          </w:p>
        </w:tc>
      </w:tr>
      <w:tr w:rsidR="00683E01" w:rsidRPr="00020B46" w:rsidTr="00683E01">
        <w:trPr>
          <w:trHeight w:val="390"/>
        </w:trPr>
        <w:tc>
          <w:tcPr>
            <w:tcW w:w="675" w:type="dxa"/>
          </w:tcPr>
          <w:p w:rsidR="00683E01" w:rsidRPr="00020B46" w:rsidRDefault="00683E01" w:rsidP="00683E01">
            <w:pPr>
              <w:jc w:val="both"/>
            </w:pPr>
            <w:r w:rsidRPr="00020B46">
              <w:t>6</w:t>
            </w:r>
          </w:p>
        </w:tc>
        <w:tc>
          <w:tcPr>
            <w:tcW w:w="2552" w:type="dxa"/>
          </w:tcPr>
          <w:p w:rsidR="00683E01" w:rsidRPr="00020B46" w:rsidRDefault="00683E01" w:rsidP="00683E01">
            <w:pPr>
              <w:jc w:val="both"/>
            </w:pPr>
            <w:r w:rsidRPr="00020B46">
              <w:t>средство для работы со звуком</w:t>
            </w:r>
          </w:p>
        </w:tc>
        <w:tc>
          <w:tcPr>
            <w:tcW w:w="2410" w:type="dxa"/>
          </w:tcPr>
          <w:p w:rsidR="00683E01" w:rsidRPr="00020B46" w:rsidRDefault="00683E01" w:rsidP="00683E01">
            <w:pPr>
              <w:jc w:val="both"/>
            </w:pPr>
            <w:r w:rsidRPr="00020B46">
              <w:t>Звуковой адаптер</w:t>
            </w:r>
          </w:p>
        </w:tc>
        <w:tc>
          <w:tcPr>
            <w:tcW w:w="4178" w:type="dxa"/>
          </w:tcPr>
          <w:p w:rsidR="00683E01" w:rsidRPr="00020B46" w:rsidRDefault="006370D8" w:rsidP="00683E01">
            <w:pPr>
              <w:jc w:val="both"/>
            </w:pPr>
            <w:r w:rsidRPr="00020B46">
              <w:t>Высокое качество звука</w:t>
            </w:r>
          </w:p>
        </w:tc>
      </w:tr>
      <w:tr w:rsidR="00683E01" w:rsidRPr="00020B46" w:rsidTr="00683E01">
        <w:trPr>
          <w:trHeight w:val="407"/>
        </w:trPr>
        <w:tc>
          <w:tcPr>
            <w:tcW w:w="675" w:type="dxa"/>
          </w:tcPr>
          <w:p w:rsidR="00683E01" w:rsidRPr="00020B46" w:rsidRDefault="00683E01" w:rsidP="00683E01">
            <w:pPr>
              <w:jc w:val="both"/>
            </w:pPr>
            <w:r w:rsidRPr="00020B46">
              <w:t>7</w:t>
            </w:r>
          </w:p>
        </w:tc>
        <w:tc>
          <w:tcPr>
            <w:tcW w:w="2552" w:type="dxa"/>
          </w:tcPr>
          <w:p w:rsidR="00683E01" w:rsidRPr="00020B46" w:rsidRDefault="00683E01" w:rsidP="00683E01">
            <w:pPr>
              <w:jc w:val="both"/>
            </w:pPr>
            <w:r w:rsidRPr="00020B46">
              <w:t>для связи компьютеров в пределах одного предприятия, отдела или помещения</w:t>
            </w:r>
          </w:p>
        </w:tc>
        <w:tc>
          <w:tcPr>
            <w:tcW w:w="2410" w:type="dxa"/>
          </w:tcPr>
          <w:p w:rsidR="00683E01" w:rsidRPr="00020B46" w:rsidRDefault="00683E01" w:rsidP="00683E01">
            <w:pPr>
              <w:jc w:val="both"/>
            </w:pPr>
            <w:r w:rsidRPr="00020B46">
              <w:t>Сетевая карта</w:t>
            </w:r>
          </w:p>
        </w:tc>
        <w:tc>
          <w:tcPr>
            <w:tcW w:w="4178" w:type="dxa"/>
          </w:tcPr>
          <w:p w:rsidR="00683E01" w:rsidRPr="00020B46" w:rsidRDefault="006370D8" w:rsidP="00683E01">
            <w:pPr>
              <w:jc w:val="both"/>
            </w:pPr>
            <w:proofErr w:type="gramStart"/>
            <w:r w:rsidRPr="00020B46">
              <w:t>Быстрая скорость</w:t>
            </w:r>
            <w:proofErr w:type="gramEnd"/>
            <w:r w:rsidRPr="00020B46">
              <w:t xml:space="preserve"> обмена</w:t>
            </w:r>
          </w:p>
        </w:tc>
      </w:tr>
      <w:tr w:rsidR="00683E01" w:rsidRPr="00020B46" w:rsidTr="00683E01">
        <w:trPr>
          <w:trHeight w:val="407"/>
        </w:trPr>
        <w:tc>
          <w:tcPr>
            <w:tcW w:w="675" w:type="dxa"/>
          </w:tcPr>
          <w:p w:rsidR="00683E01" w:rsidRPr="00020B46" w:rsidRDefault="00683E01" w:rsidP="00683E01">
            <w:pPr>
              <w:jc w:val="both"/>
            </w:pPr>
            <w:r w:rsidRPr="00020B46">
              <w:t>8</w:t>
            </w:r>
          </w:p>
        </w:tc>
        <w:tc>
          <w:tcPr>
            <w:tcW w:w="2552" w:type="dxa"/>
          </w:tcPr>
          <w:p w:rsidR="00683E01" w:rsidRPr="00020B46" w:rsidRDefault="00683E01" w:rsidP="00683E01">
            <w:pPr>
              <w:jc w:val="both"/>
            </w:pPr>
            <w:proofErr w:type="gramStart"/>
            <w:r w:rsidRPr="00020B46">
              <w:t>Визуальное</w:t>
            </w:r>
            <w:proofErr w:type="gramEnd"/>
            <w:r w:rsidRPr="00020B46">
              <w:t xml:space="preserve"> воспроизведения символьной и графической информации</w:t>
            </w:r>
          </w:p>
        </w:tc>
        <w:tc>
          <w:tcPr>
            <w:tcW w:w="2410" w:type="dxa"/>
          </w:tcPr>
          <w:p w:rsidR="00683E01" w:rsidRPr="00020B46" w:rsidRDefault="00683E01" w:rsidP="00683E01">
            <w:pPr>
              <w:jc w:val="both"/>
            </w:pPr>
            <w:r w:rsidRPr="00020B46">
              <w:t>Монитор</w:t>
            </w:r>
          </w:p>
        </w:tc>
        <w:tc>
          <w:tcPr>
            <w:tcW w:w="4178" w:type="dxa"/>
          </w:tcPr>
          <w:p w:rsidR="00683E01" w:rsidRPr="00020B46" w:rsidRDefault="00683E01" w:rsidP="00683E01">
            <w:pPr>
              <w:jc w:val="both"/>
            </w:pPr>
            <w:r w:rsidRPr="00020B46">
              <w:t>Размер экрана монитора</w:t>
            </w:r>
          </w:p>
          <w:p w:rsidR="00683E01" w:rsidRPr="00020B46" w:rsidRDefault="00683E01" w:rsidP="00683E01">
            <w:pPr>
              <w:jc w:val="both"/>
            </w:pPr>
            <w:r w:rsidRPr="00020B46">
              <w:t>Матрица монитора</w:t>
            </w:r>
          </w:p>
          <w:p w:rsidR="00683E01" w:rsidRPr="00020B46" w:rsidRDefault="00683E01" w:rsidP="00683E01">
            <w:pPr>
              <w:jc w:val="both"/>
            </w:pPr>
            <w:r w:rsidRPr="00020B46">
              <w:t>Разрешение экрана.</w:t>
            </w:r>
          </w:p>
          <w:p w:rsidR="00683E01" w:rsidRPr="00020B46" w:rsidRDefault="00683E01" w:rsidP="00683E01">
            <w:pPr>
              <w:jc w:val="both"/>
            </w:pPr>
            <w:r w:rsidRPr="00020B46">
              <w:t>Частота регенерации - время отклика матрицы</w:t>
            </w:r>
          </w:p>
        </w:tc>
      </w:tr>
      <w:tr w:rsidR="00683E01" w:rsidRPr="00020B46" w:rsidTr="00683E01">
        <w:trPr>
          <w:trHeight w:val="407"/>
        </w:trPr>
        <w:tc>
          <w:tcPr>
            <w:tcW w:w="675" w:type="dxa"/>
          </w:tcPr>
          <w:p w:rsidR="00683E01" w:rsidRPr="00020B46" w:rsidRDefault="00683E01" w:rsidP="00683E01">
            <w:pPr>
              <w:jc w:val="both"/>
            </w:pPr>
            <w:r w:rsidRPr="00020B46">
              <w:t>9</w:t>
            </w:r>
          </w:p>
        </w:tc>
        <w:tc>
          <w:tcPr>
            <w:tcW w:w="2552" w:type="dxa"/>
          </w:tcPr>
          <w:p w:rsidR="00683E01" w:rsidRPr="00020B46" w:rsidRDefault="00683E01" w:rsidP="00683E01">
            <w:pPr>
              <w:jc w:val="both"/>
            </w:pPr>
            <w:proofErr w:type="gramStart"/>
            <w:r w:rsidRPr="00020B46">
              <w:t>предназначенное для управления работой компьютера и ввода в него информации</w:t>
            </w:r>
            <w:proofErr w:type="gramEnd"/>
          </w:p>
        </w:tc>
        <w:tc>
          <w:tcPr>
            <w:tcW w:w="2410" w:type="dxa"/>
          </w:tcPr>
          <w:p w:rsidR="00683E01" w:rsidRPr="00020B46" w:rsidRDefault="00683E01" w:rsidP="00683E01">
            <w:pPr>
              <w:jc w:val="both"/>
            </w:pPr>
            <w:r w:rsidRPr="00020B46">
              <w:t>Клавиатура</w:t>
            </w:r>
          </w:p>
        </w:tc>
        <w:tc>
          <w:tcPr>
            <w:tcW w:w="4178" w:type="dxa"/>
          </w:tcPr>
          <w:p w:rsidR="00683E01" w:rsidRPr="00020B46" w:rsidRDefault="006370D8" w:rsidP="00683E01">
            <w:pPr>
              <w:jc w:val="both"/>
            </w:pPr>
            <w:r w:rsidRPr="00020B46">
              <w:t>Удобство при работе</w:t>
            </w:r>
          </w:p>
        </w:tc>
      </w:tr>
      <w:tr w:rsidR="00683E01" w:rsidRPr="00020B46" w:rsidTr="00683E01">
        <w:trPr>
          <w:trHeight w:val="390"/>
        </w:trPr>
        <w:tc>
          <w:tcPr>
            <w:tcW w:w="675" w:type="dxa"/>
          </w:tcPr>
          <w:p w:rsidR="00683E01" w:rsidRPr="00020B46" w:rsidRDefault="00683E01" w:rsidP="00683E01">
            <w:pPr>
              <w:jc w:val="both"/>
            </w:pPr>
            <w:r w:rsidRPr="00020B46">
              <w:t>10</w:t>
            </w:r>
          </w:p>
        </w:tc>
        <w:tc>
          <w:tcPr>
            <w:tcW w:w="2552" w:type="dxa"/>
          </w:tcPr>
          <w:p w:rsidR="00683E01" w:rsidRPr="00020B46" w:rsidRDefault="00683E01" w:rsidP="00683E01">
            <w:pPr>
              <w:jc w:val="both"/>
            </w:pPr>
            <w:proofErr w:type="spellStart"/>
            <w:r w:rsidRPr="00020B46">
              <w:t>Графическре</w:t>
            </w:r>
            <w:proofErr w:type="spellEnd"/>
            <w:r w:rsidRPr="00020B46">
              <w:t xml:space="preserve"> управление</w:t>
            </w:r>
          </w:p>
        </w:tc>
        <w:tc>
          <w:tcPr>
            <w:tcW w:w="2410" w:type="dxa"/>
          </w:tcPr>
          <w:p w:rsidR="00683E01" w:rsidRPr="00020B46" w:rsidRDefault="00683E01" w:rsidP="00683E01">
            <w:pPr>
              <w:jc w:val="both"/>
            </w:pPr>
            <w:r w:rsidRPr="00020B46">
              <w:t>Мышь</w:t>
            </w:r>
          </w:p>
        </w:tc>
        <w:tc>
          <w:tcPr>
            <w:tcW w:w="4178" w:type="dxa"/>
          </w:tcPr>
          <w:p w:rsidR="00683E01" w:rsidRPr="00020B46" w:rsidRDefault="006370D8" w:rsidP="00683E01">
            <w:pPr>
              <w:jc w:val="both"/>
            </w:pPr>
            <w:r w:rsidRPr="00020B46">
              <w:t>Быстродействие, качественное управление</w:t>
            </w:r>
          </w:p>
        </w:tc>
      </w:tr>
      <w:tr w:rsidR="00683E01" w:rsidRPr="00020B46" w:rsidTr="00683E01">
        <w:trPr>
          <w:trHeight w:val="407"/>
        </w:trPr>
        <w:tc>
          <w:tcPr>
            <w:tcW w:w="675" w:type="dxa"/>
          </w:tcPr>
          <w:p w:rsidR="00683E01" w:rsidRPr="00020B46" w:rsidRDefault="00683E01" w:rsidP="00683E01">
            <w:pPr>
              <w:jc w:val="both"/>
            </w:pPr>
            <w:r w:rsidRPr="00020B46">
              <w:t>11</w:t>
            </w:r>
          </w:p>
        </w:tc>
        <w:tc>
          <w:tcPr>
            <w:tcW w:w="2552" w:type="dxa"/>
          </w:tcPr>
          <w:p w:rsidR="00683E01" w:rsidRPr="00020B46" w:rsidRDefault="00683E01" w:rsidP="00683E01">
            <w:pPr>
              <w:jc w:val="both"/>
            </w:pPr>
            <w:r w:rsidRPr="00020B46">
              <w:t>Прослушивание звука</w:t>
            </w:r>
          </w:p>
        </w:tc>
        <w:tc>
          <w:tcPr>
            <w:tcW w:w="2410" w:type="dxa"/>
          </w:tcPr>
          <w:p w:rsidR="00683E01" w:rsidRPr="00020B46" w:rsidRDefault="00683E01" w:rsidP="00683E01">
            <w:pPr>
              <w:jc w:val="both"/>
            </w:pPr>
            <w:r w:rsidRPr="00020B46">
              <w:t>Наушники</w:t>
            </w:r>
          </w:p>
        </w:tc>
        <w:tc>
          <w:tcPr>
            <w:tcW w:w="4178" w:type="dxa"/>
          </w:tcPr>
          <w:p w:rsidR="00683E01" w:rsidRPr="00020B46" w:rsidRDefault="006370D8" w:rsidP="00683E01">
            <w:pPr>
              <w:jc w:val="both"/>
            </w:pPr>
            <w:r w:rsidRPr="00020B46">
              <w:t>Удобство, улучшение качества звука</w:t>
            </w:r>
          </w:p>
        </w:tc>
      </w:tr>
      <w:tr w:rsidR="00683E01" w:rsidRPr="00020B46" w:rsidTr="00683E01">
        <w:trPr>
          <w:trHeight w:val="407"/>
        </w:trPr>
        <w:tc>
          <w:tcPr>
            <w:tcW w:w="675" w:type="dxa"/>
          </w:tcPr>
          <w:p w:rsidR="00683E01" w:rsidRPr="00020B46" w:rsidRDefault="00683E01" w:rsidP="00683E01">
            <w:pPr>
              <w:jc w:val="both"/>
            </w:pPr>
            <w:r w:rsidRPr="00020B46">
              <w:t>12</w:t>
            </w:r>
          </w:p>
        </w:tc>
        <w:tc>
          <w:tcPr>
            <w:tcW w:w="2552" w:type="dxa"/>
          </w:tcPr>
          <w:p w:rsidR="00683E01" w:rsidRPr="00020B46" w:rsidRDefault="00683E01" w:rsidP="00683E01">
            <w:pPr>
              <w:jc w:val="both"/>
            </w:pPr>
            <w:r w:rsidRPr="00020B46">
              <w:t>Соединение компьютера с телефонной линией</w:t>
            </w:r>
          </w:p>
        </w:tc>
        <w:tc>
          <w:tcPr>
            <w:tcW w:w="2410" w:type="dxa"/>
          </w:tcPr>
          <w:p w:rsidR="00683E01" w:rsidRPr="00020B46" w:rsidRDefault="00683E01" w:rsidP="00683E01">
            <w:pPr>
              <w:jc w:val="both"/>
            </w:pPr>
            <w:r w:rsidRPr="00020B46">
              <w:t>Модем</w:t>
            </w:r>
          </w:p>
        </w:tc>
        <w:tc>
          <w:tcPr>
            <w:tcW w:w="4178" w:type="dxa"/>
          </w:tcPr>
          <w:p w:rsidR="00683E01" w:rsidRPr="00020B46" w:rsidRDefault="006370D8" w:rsidP="00683E01">
            <w:pPr>
              <w:jc w:val="both"/>
            </w:pPr>
            <w:r w:rsidRPr="00020B46">
              <w:t>Компактность</w:t>
            </w:r>
            <w:proofErr w:type="gramStart"/>
            <w:r w:rsidRPr="00020B46">
              <w:t xml:space="preserve"> ,</w:t>
            </w:r>
            <w:proofErr w:type="gramEnd"/>
            <w:r w:rsidRPr="00020B46">
              <w:t>простота использования.</w:t>
            </w:r>
          </w:p>
        </w:tc>
      </w:tr>
      <w:tr w:rsidR="00683E01" w:rsidRPr="00020B46" w:rsidTr="00683E01">
        <w:trPr>
          <w:trHeight w:val="407"/>
        </w:trPr>
        <w:tc>
          <w:tcPr>
            <w:tcW w:w="675" w:type="dxa"/>
          </w:tcPr>
          <w:p w:rsidR="00683E01" w:rsidRPr="00020B46" w:rsidRDefault="00683E01" w:rsidP="00683E01">
            <w:pPr>
              <w:jc w:val="both"/>
            </w:pPr>
            <w:r w:rsidRPr="00020B46">
              <w:t>13</w:t>
            </w:r>
          </w:p>
        </w:tc>
        <w:tc>
          <w:tcPr>
            <w:tcW w:w="2552" w:type="dxa"/>
          </w:tcPr>
          <w:p w:rsidR="00683E01" w:rsidRPr="00020B46" w:rsidRDefault="00683E01" w:rsidP="00683E01">
            <w:pPr>
              <w:jc w:val="both"/>
            </w:pPr>
            <w:r w:rsidRPr="00020B46">
              <w:t>устройство для вывода (печати) информации на бумагу</w:t>
            </w:r>
          </w:p>
        </w:tc>
        <w:tc>
          <w:tcPr>
            <w:tcW w:w="2410" w:type="dxa"/>
          </w:tcPr>
          <w:p w:rsidR="00683E01" w:rsidRPr="00020B46" w:rsidRDefault="00683E01" w:rsidP="00683E01">
            <w:pPr>
              <w:jc w:val="both"/>
            </w:pPr>
            <w:r w:rsidRPr="00020B46">
              <w:t>Принтер.</w:t>
            </w:r>
          </w:p>
        </w:tc>
        <w:tc>
          <w:tcPr>
            <w:tcW w:w="4178" w:type="dxa"/>
          </w:tcPr>
          <w:p w:rsidR="00683E01" w:rsidRPr="00020B46" w:rsidRDefault="006370D8" w:rsidP="00683E01">
            <w:pPr>
              <w:jc w:val="both"/>
            </w:pPr>
            <w:r w:rsidRPr="00020B46">
              <w:t xml:space="preserve">Высокое качество печати, скорость печати, удобство в использовании  </w:t>
            </w:r>
          </w:p>
        </w:tc>
      </w:tr>
      <w:tr w:rsidR="00683E01" w:rsidRPr="00020B46" w:rsidTr="00683E01">
        <w:trPr>
          <w:trHeight w:val="390"/>
        </w:trPr>
        <w:tc>
          <w:tcPr>
            <w:tcW w:w="675" w:type="dxa"/>
          </w:tcPr>
          <w:p w:rsidR="00683E01" w:rsidRPr="00020B46" w:rsidRDefault="00683E01" w:rsidP="00683E01">
            <w:pPr>
              <w:jc w:val="both"/>
            </w:pPr>
            <w:r w:rsidRPr="00020B46">
              <w:t>14</w:t>
            </w:r>
          </w:p>
        </w:tc>
        <w:tc>
          <w:tcPr>
            <w:tcW w:w="2552" w:type="dxa"/>
          </w:tcPr>
          <w:p w:rsidR="00683E01" w:rsidRPr="00020B46" w:rsidRDefault="00683E01" w:rsidP="00683E01">
            <w:pPr>
              <w:jc w:val="both"/>
            </w:pPr>
            <w:proofErr w:type="gramStart"/>
            <w:r w:rsidRPr="00020B46">
              <w:t xml:space="preserve">чтения информации, записанной на лазерных </w:t>
            </w:r>
            <w:r w:rsidRPr="00020B46">
              <w:lastRenderedPageBreak/>
              <w:t xml:space="preserve">компакт-дисках (CD ROM – </w:t>
            </w:r>
            <w:proofErr w:type="spellStart"/>
            <w:r w:rsidRPr="00020B46">
              <w:t>Compact</w:t>
            </w:r>
            <w:proofErr w:type="spellEnd"/>
            <w:r w:rsidRPr="00020B46">
              <w:t xml:space="preserve"> </w:t>
            </w:r>
            <w:proofErr w:type="spellStart"/>
            <w:r w:rsidRPr="00020B46">
              <w:t>Disk</w:t>
            </w:r>
            <w:proofErr w:type="spellEnd"/>
            <w:r w:rsidRPr="00020B46">
              <w:t xml:space="preserve"> </w:t>
            </w:r>
            <w:proofErr w:type="spellStart"/>
            <w:r w:rsidRPr="00020B46">
              <w:t>Read</w:t>
            </w:r>
            <w:proofErr w:type="spellEnd"/>
            <w:r w:rsidRPr="00020B46">
              <w:t xml:space="preserve"> </w:t>
            </w:r>
            <w:proofErr w:type="spellStart"/>
            <w:r w:rsidRPr="00020B46">
              <w:t>Only</w:t>
            </w:r>
            <w:proofErr w:type="spellEnd"/>
            <w:r w:rsidRPr="00020B46">
              <w:t xml:space="preserve"> </w:t>
            </w:r>
            <w:proofErr w:type="spellStart"/>
            <w:r w:rsidRPr="00020B46">
              <w:t>Memory</w:t>
            </w:r>
            <w:proofErr w:type="spellEnd"/>
            <w:proofErr w:type="gramEnd"/>
          </w:p>
        </w:tc>
        <w:tc>
          <w:tcPr>
            <w:tcW w:w="2410" w:type="dxa"/>
          </w:tcPr>
          <w:p w:rsidR="00683E01" w:rsidRPr="00020B46" w:rsidRDefault="00683E01" w:rsidP="00683E01">
            <w:pPr>
              <w:jc w:val="both"/>
            </w:pPr>
            <w:r w:rsidRPr="00020B46">
              <w:lastRenderedPageBreak/>
              <w:t>Дисковод CD-ROM</w:t>
            </w:r>
          </w:p>
        </w:tc>
        <w:tc>
          <w:tcPr>
            <w:tcW w:w="4178" w:type="dxa"/>
          </w:tcPr>
          <w:p w:rsidR="00683E01" w:rsidRPr="00020B46" w:rsidRDefault="00BA151A" w:rsidP="00683E01">
            <w:pPr>
              <w:jc w:val="both"/>
            </w:pPr>
            <w:r w:rsidRPr="00020B46">
              <w:t>скорость считывания информации</w:t>
            </w:r>
          </w:p>
        </w:tc>
      </w:tr>
      <w:tr w:rsidR="00683E01" w:rsidRPr="00020B46" w:rsidTr="00683E01">
        <w:trPr>
          <w:trHeight w:val="423"/>
        </w:trPr>
        <w:tc>
          <w:tcPr>
            <w:tcW w:w="675" w:type="dxa"/>
          </w:tcPr>
          <w:p w:rsidR="00683E01" w:rsidRPr="00020B46" w:rsidRDefault="00683E01" w:rsidP="00683E01">
            <w:pPr>
              <w:jc w:val="both"/>
            </w:pPr>
            <w:r w:rsidRPr="00020B46">
              <w:lastRenderedPageBreak/>
              <w:t>15</w:t>
            </w:r>
          </w:p>
        </w:tc>
        <w:tc>
          <w:tcPr>
            <w:tcW w:w="2552" w:type="dxa"/>
          </w:tcPr>
          <w:p w:rsidR="00683E01" w:rsidRPr="00020B46" w:rsidRDefault="00BA151A" w:rsidP="00683E01">
            <w:pPr>
              <w:jc w:val="both"/>
            </w:pPr>
            <w:r w:rsidRPr="00020B46">
              <w:t>для записи и чтения информации с компакт-дисков.</w:t>
            </w:r>
          </w:p>
        </w:tc>
        <w:tc>
          <w:tcPr>
            <w:tcW w:w="2410" w:type="dxa"/>
          </w:tcPr>
          <w:p w:rsidR="00683E01" w:rsidRPr="00020B46" w:rsidRDefault="00BA151A" w:rsidP="00683E01">
            <w:pPr>
              <w:jc w:val="both"/>
            </w:pPr>
            <w:r w:rsidRPr="00020B46">
              <w:t>Дисковод DVD</w:t>
            </w:r>
          </w:p>
        </w:tc>
        <w:tc>
          <w:tcPr>
            <w:tcW w:w="4178" w:type="dxa"/>
          </w:tcPr>
          <w:p w:rsidR="00683E01" w:rsidRPr="00020B46" w:rsidRDefault="00BA151A" w:rsidP="00683E01">
            <w:pPr>
              <w:jc w:val="both"/>
            </w:pPr>
            <w:r w:rsidRPr="00020B46">
              <w:t>Запись двух слоев с двух сторон</w:t>
            </w:r>
          </w:p>
        </w:tc>
      </w:tr>
    </w:tbl>
    <w:p w:rsidR="00463CDD" w:rsidRPr="00020B46" w:rsidRDefault="00463CDD" w:rsidP="005D6565">
      <w:pPr>
        <w:jc w:val="both"/>
      </w:pPr>
    </w:p>
    <w:p w:rsidR="00637536" w:rsidRPr="00020B46" w:rsidRDefault="00BA151A" w:rsidP="00BA151A">
      <w:pPr>
        <w:pStyle w:val="a7"/>
        <w:rPr>
          <w:sz w:val="22"/>
          <w:szCs w:val="22"/>
        </w:rPr>
      </w:pPr>
      <w:r w:rsidRPr="00020B46">
        <w:rPr>
          <w:sz w:val="22"/>
          <w:szCs w:val="22"/>
        </w:rPr>
        <w:t xml:space="preserve">Таблица </w:t>
      </w:r>
      <w:r w:rsidRPr="00020B46">
        <w:rPr>
          <w:sz w:val="22"/>
          <w:szCs w:val="22"/>
        </w:rPr>
        <w:fldChar w:fldCharType="begin"/>
      </w:r>
      <w:r w:rsidRPr="00020B46">
        <w:rPr>
          <w:sz w:val="22"/>
          <w:szCs w:val="22"/>
        </w:rPr>
        <w:instrText xml:space="preserve"> SEQ Таблица \* ARABIC </w:instrText>
      </w:r>
      <w:r w:rsidRPr="00020B46">
        <w:rPr>
          <w:sz w:val="22"/>
          <w:szCs w:val="22"/>
        </w:rPr>
        <w:fldChar w:fldCharType="separate"/>
      </w:r>
      <w:r w:rsidRPr="00020B46">
        <w:rPr>
          <w:noProof/>
          <w:sz w:val="22"/>
          <w:szCs w:val="22"/>
        </w:rPr>
        <w:t>2</w:t>
      </w:r>
      <w:r w:rsidRPr="00020B46">
        <w:rPr>
          <w:sz w:val="22"/>
          <w:szCs w:val="22"/>
        </w:rPr>
        <w:fldChar w:fldCharType="end"/>
      </w:r>
      <w:r w:rsidR="00020B46" w:rsidRPr="00020B46">
        <w:rPr>
          <w:sz w:val="22"/>
          <w:szCs w:val="22"/>
        </w:rPr>
        <w:t xml:space="preserve"> Об</w:t>
      </w:r>
      <w:r w:rsidRPr="00020B46">
        <w:rPr>
          <w:sz w:val="22"/>
          <w:szCs w:val="22"/>
        </w:rPr>
        <w:t>зор программ.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2410"/>
        <w:gridCol w:w="3934"/>
      </w:tblGrid>
      <w:tr w:rsidR="00BA151A" w:rsidRPr="00020B46" w:rsidTr="00BA151A">
        <w:tc>
          <w:tcPr>
            <w:tcW w:w="534" w:type="dxa"/>
          </w:tcPr>
          <w:p w:rsidR="00BA151A" w:rsidRPr="00020B46" w:rsidRDefault="00BA151A" w:rsidP="00BA151A">
            <w:r w:rsidRPr="00020B46">
              <w:t>№</w:t>
            </w:r>
          </w:p>
        </w:tc>
        <w:tc>
          <w:tcPr>
            <w:tcW w:w="2693" w:type="dxa"/>
          </w:tcPr>
          <w:p w:rsidR="00BA151A" w:rsidRPr="00020B46" w:rsidRDefault="00BA151A" w:rsidP="00BA151A">
            <w:r w:rsidRPr="00020B46">
              <w:t>Информационная потребность</w:t>
            </w:r>
          </w:p>
        </w:tc>
        <w:tc>
          <w:tcPr>
            <w:tcW w:w="2410" w:type="dxa"/>
          </w:tcPr>
          <w:p w:rsidR="00BA151A" w:rsidRPr="00020B46" w:rsidRDefault="00BA151A" w:rsidP="00BA151A">
            <w:r w:rsidRPr="00020B46">
              <w:t>Программы для платформы</w:t>
            </w:r>
          </w:p>
        </w:tc>
        <w:tc>
          <w:tcPr>
            <w:tcW w:w="3934" w:type="dxa"/>
          </w:tcPr>
          <w:p w:rsidR="00BA151A" w:rsidRPr="00020B46" w:rsidRDefault="00BA151A" w:rsidP="00BA151A">
            <w:r w:rsidRPr="00020B46">
              <w:t>Характеристики</w:t>
            </w:r>
          </w:p>
        </w:tc>
      </w:tr>
      <w:tr w:rsidR="00BA151A" w:rsidRPr="00020B46" w:rsidTr="00BA151A">
        <w:tc>
          <w:tcPr>
            <w:tcW w:w="534" w:type="dxa"/>
          </w:tcPr>
          <w:p w:rsidR="00BA151A" w:rsidRPr="00020B46" w:rsidRDefault="00BA151A" w:rsidP="00BA151A">
            <w:r w:rsidRPr="00020B46">
              <w:t>1</w:t>
            </w:r>
          </w:p>
        </w:tc>
        <w:tc>
          <w:tcPr>
            <w:tcW w:w="2693" w:type="dxa"/>
          </w:tcPr>
          <w:p w:rsidR="00BA151A" w:rsidRPr="00020B46" w:rsidRDefault="00BA151A" w:rsidP="00BA151A">
            <w:r w:rsidRPr="00020B46">
              <w:t>Создание таблицы</w:t>
            </w:r>
          </w:p>
        </w:tc>
        <w:tc>
          <w:tcPr>
            <w:tcW w:w="2410" w:type="dxa"/>
          </w:tcPr>
          <w:p w:rsidR="00BA151A" w:rsidRPr="00020B46" w:rsidRDefault="00BA151A" w:rsidP="00BA151A">
            <w:proofErr w:type="spellStart"/>
            <w:r w:rsidRPr="00020B46">
              <w:t>Excel</w:t>
            </w:r>
            <w:proofErr w:type="spellEnd"/>
          </w:p>
        </w:tc>
        <w:tc>
          <w:tcPr>
            <w:tcW w:w="3934" w:type="dxa"/>
          </w:tcPr>
          <w:p w:rsidR="00BA151A" w:rsidRPr="00020B46" w:rsidRDefault="00BA151A" w:rsidP="00BA151A">
            <w:r w:rsidRPr="00020B46">
              <w:t>Удобный интерфейс, распространенность и др.</w:t>
            </w:r>
          </w:p>
        </w:tc>
      </w:tr>
      <w:tr w:rsidR="00BA151A" w:rsidRPr="00020B46" w:rsidTr="00BA151A">
        <w:tc>
          <w:tcPr>
            <w:tcW w:w="534" w:type="dxa"/>
          </w:tcPr>
          <w:p w:rsidR="00BA151A" w:rsidRPr="00020B46" w:rsidRDefault="00BA151A" w:rsidP="00BA151A">
            <w:r w:rsidRPr="00020B46">
              <w:t>2</w:t>
            </w:r>
          </w:p>
        </w:tc>
        <w:tc>
          <w:tcPr>
            <w:tcW w:w="2693" w:type="dxa"/>
          </w:tcPr>
          <w:p w:rsidR="00BA151A" w:rsidRPr="00020B46" w:rsidRDefault="00DA25C7" w:rsidP="00BA151A">
            <w:r w:rsidRPr="00020B46">
              <w:t>Создание презентаций</w:t>
            </w:r>
          </w:p>
        </w:tc>
        <w:tc>
          <w:tcPr>
            <w:tcW w:w="2410" w:type="dxa"/>
          </w:tcPr>
          <w:p w:rsidR="00BA151A" w:rsidRPr="00020B46" w:rsidRDefault="00BA151A" w:rsidP="00BA151A">
            <w:proofErr w:type="spellStart"/>
            <w:r w:rsidRPr="00020B46">
              <w:t>Microsoft</w:t>
            </w:r>
            <w:proofErr w:type="spellEnd"/>
            <w:r w:rsidRPr="00020B46">
              <w:t xml:space="preserve"> </w:t>
            </w:r>
            <w:proofErr w:type="spellStart"/>
            <w:r w:rsidRPr="00020B46">
              <w:t>Power</w:t>
            </w:r>
            <w:proofErr w:type="spellEnd"/>
            <w:r w:rsidRPr="00020B46">
              <w:t xml:space="preserve"> </w:t>
            </w:r>
            <w:proofErr w:type="spellStart"/>
            <w:r w:rsidRPr="00020B46">
              <w:t>Point</w:t>
            </w:r>
            <w:proofErr w:type="spellEnd"/>
          </w:p>
        </w:tc>
        <w:tc>
          <w:tcPr>
            <w:tcW w:w="3934" w:type="dxa"/>
          </w:tcPr>
          <w:p w:rsidR="00BA151A" w:rsidRPr="00020B46" w:rsidRDefault="00DA25C7" w:rsidP="00BA151A">
            <w:r w:rsidRPr="00020B46">
              <w:t>Удобство и хорошая наглядность демонстрируемого материала</w:t>
            </w:r>
          </w:p>
        </w:tc>
      </w:tr>
      <w:tr w:rsidR="00BA151A" w:rsidRPr="00020B46" w:rsidTr="00BA151A">
        <w:tc>
          <w:tcPr>
            <w:tcW w:w="534" w:type="dxa"/>
          </w:tcPr>
          <w:p w:rsidR="00BA151A" w:rsidRPr="00020B46" w:rsidRDefault="00BA151A" w:rsidP="00BA151A">
            <w:r w:rsidRPr="00020B46">
              <w:t>3</w:t>
            </w:r>
          </w:p>
        </w:tc>
        <w:tc>
          <w:tcPr>
            <w:tcW w:w="2693" w:type="dxa"/>
          </w:tcPr>
          <w:p w:rsidR="00BA151A" w:rsidRPr="00020B46" w:rsidRDefault="00DA25C7" w:rsidP="00BA151A">
            <w:r w:rsidRPr="00020B46">
              <w:t xml:space="preserve">Создание текстовых документов с расширенными возможностями </w:t>
            </w:r>
          </w:p>
        </w:tc>
        <w:tc>
          <w:tcPr>
            <w:tcW w:w="2410" w:type="dxa"/>
          </w:tcPr>
          <w:p w:rsidR="00BA151A" w:rsidRPr="00020B46" w:rsidRDefault="00DA25C7" w:rsidP="00BA151A">
            <w:proofErr w:type="spellStart"/>
            <w:r w:rsidRPr="00020B46">
              <w:t>Microsoft</w:t>
            </w:r>
            <w:proofErr w:type="spellEnd"/>
            <w:r w:rsidRPr="00020B46">
              <w:t xml:space="preserve"> </w:t>
            </w:r>
            <w:proofErr w:type="spellStart"/>
            <w:r w:rsidRPr="00020B46">
              <w:t>Word</w:t>
            </w:r>
            <w:proofErr w:type="spellEnd"/>
          </w:p>
        </w:tc>
        <w:tc>
          <w:tcPr>
            <w:tcW w:w="3934" w:type="dxa"/>
          </w:tcPr>
          <w:p w:rsidR="00BA151A" w:rsidRPr="00020B46" w:rsidRDefault="00DA25C7" w:rsidP="00BA151A">
            <w:r w:rsidRPr="00020B46">
              <w:t>Распространённость и простота использования.</w:t>
            </w:r>
          </w:p>
        </w:tc>
      </w:tr>
      <w:tr w:rsidR="00BA151A" w:rsidRPr="00020B46" w:rsidTr="00BA151A">
        <w:tc>
          <w:tcPr>
            <w:tcW w:w="534" w:type="dxa"/>
          </w:tcPr>
          <w:p w:rsidR="00BA151A" w:rsidRPr="00020B46" w:rsidRDefault="00BA151A" w:rsidP="00BA151A">
            <w:r w:rsidRPr="00020B46">
              <w:t>4</w:t>
            </w:r>
          </w:p>
        </w:tc>
        <w:tc>
          <w:tcPr>
            <w:tcW w:w="2693" w:type="dxa"/>
          </w:tcPr>
          <w:p w:rsidR="00BA151A" w:rsidRPr="00020B46" w:rsidRDefault="00DA25C7" w:rsidP="00BA151A">
            <w:r w:rsidRPr="00020B46">
              <w:t>Создание различных баз данных</w:t>
            </w:r>
          </w:p>
        </w:tc>
        <w:tc>
          <w:tcPr>
            <w:tcW w:w="2410" w:type="dxa"/>
          </w:tcPr>
          <w:p w:rsidR="00BA151A" w:rsidRPr="00020B46" w:rsidRDefault="00DA25C7" w:rsidP="00BA151A">
            <w:proofErr w:type="spellStart"/>
            <w:r w:rsidRPr="00020B46">
              <w:t>Microsoft</w:t>
            </w:r>
            <w:proofErr w:type="spellEnd"/>
            <w:r w:rsidRPr="00020B46">
              <w:t xml:space="preserve"> </w:t>
            </w:r>
            <w:proofErr w:type="spellStart"/>
            <w:r w:rsidRPr="00020B46">
              <w:t>Acsess</w:t>
            </w:r>
            <w:proofErr w:type="spellEnd"/>
          </w:p>
        </w:tc>
        <w:tc>
          <w:tcPr>
            <w:tcW w:w="3934" w:type="dxa"/>
          </w:tcPr>
          <w:p w:rsidR="00BA151A" w:rsidRPr="00020B46" w:rsidRDefault="00DA25C7" w:rsidP="00BA151A">
            <w:r w:rsidRPr="00020B46">
              <w:t xml:space="preserve">Входит в пакет </w:t>
            </w:r>
            <w:proofErr w:type="spellStart"/>
            <w:r w:rsidRPr="00020B46">
              <w:t>Microsoft</w:t>
            </w:r>
            <w:proofErr w:type="spellEnd"/>
            <w:r w:rsidRPr="00020B46">
              <w:t xml:space="preserve"> </w:t>
            </w:r>
            <w:proofErr w:type="spellStart"/>
            <w:r w:rsidRPr="00020B46">
              <w:t>Office</w:t>
            </w:r>
            <w:proofErr w:type="spellEnd"/>
            <w:r w:rsidRPr="00020B46">
              <w:t>, т.е. распространённость.</w:t>
            </w:r>
          </w:p>
        </w:tc>
      </w:tr>
      <w:tr w:rsidR="00BA151A" w:rsidRPr="00020B46" w:rsidTr="00BA151A">
        <w:tc>
          <w:tcPr>
            <w:tcW w:w="534" w:type="dxa"/>
          </w:tcPr>
          <w:p w:rsidR="00BA151A" w:rsidRPr="00020B46" w:rsidRDefault="00BA151A" w:rsidP="00BA151A">
            <w:r w:rsidRPr="00020B46">
              <w:t>5</w:t>
            </w:r>
          </w:p>
        </w:tc>
        <w:tc>
          <w:tcPr>
            <w:tcW w:w="2693" w:type="dxa"/>
          </w:tcPr>
          <w:p w:rsidR="00BA151A" w:rsidRPr="00020B46" w:rsidRDefault="00DA25C7" w:rsidP="00BA151A">
            <w:r w:rsidRPr="00020B46">
              <w:t>Просмотр графических файлов в цифровом формате (рентгеновские снимки, томография и т.д.)</w:t>
            </w:r>
          </w:p>
        </w:tc>
        <w:tc>
          <w:tcPr>
            <w:tcW w:w="2410" w:type="dxa"/>
          </w:tcPr>
          <w:p w:rsidR="00BA151A" w:rsidRPr="00020B46" w:rsidRDefault="00DA25C7" w:rsidP="00BA151A">
            <w:r w:rsidRPr="00020B46">
              <w:t>Программа просмотра изображений</w:t>
            </w:r>
          </w:p>
        </w:tc>
        <w:tc>
          <w:tcPr>
            <w:tcW w:w="3934" w:type="dxa"/>
          </w:tcPr>
          <w:p w:rsidR="00BA151A" w:rsidRPr="00020B46" w:rsidRDefault="00DA25C7" w:rsidP="00BA151A">
            <w:r w:rsidRPr="00020B46">
              <w:t>Удобство и простота, возможность увеличения отдельных частей снимка, отправки на печать.</w:t>
            </w:r>
          </w:p>
        </w:tc>
      </w:tr>
      <w:tr w:rsidR="00BA151A" w:rsidRPr="00020B46" w:rsidTr="00BA151A">
        <w:tc>
          <w:tcPr>
            <w:tcW w:w="534" w:type="dxa"/>
          </w:tcPr>
          <w:p w:rsidR="00BA151A" w:rsidRPr="00020B46" w:rsidRDefault="00BA151A" w:rsidP="00BA151A">
            <w:r w:rsidRPr="00020B46">
              <w:t>6</w:t>
            </w:r>
          </w:p>
        </w:tc>
        <w:tc>
          <w:tcPr>
            <w:tcW w:w="2693" w:type="dxa"/>
          </w:tcPr>
          <w:p w:rsidR="00BA151A" w:rsidRPr="00020B46" w:rsidRDefault="00DA25C7" w:rsidP="00BA151A">
            <w:r w:rsidRPr="00020B46">
              <w:t>Просмотр видеозаписей (УЗИ, записи операции и пр. для анализа и последующей коррекции)</w:t>
            </w:r>
          </w:p>
        </w:tc>
        <w:tc>
          <w:tcPr>
            <w:tcW w:w="2410" w:type="dxa"/>
          </w:tcPr>
          <w:p w:rsidR="00BA151A" w:rsidRPr="00020B46" w:rsidRDefault="00DA25C7" w:rsidP="00BA151A">
            <w:proofErr w:type="spellStart"/>
            <w:r w:rsidRPr="00020B46">
              <w:t>Windows</w:t>
            </w:r>
            <w:proofErr w:type="spellEnd"/>
            <w:r w:rsidRPr="00020B46">
              <w:t xml:space="preserve"> </w:t>
            </w:r>
            <w:proofErr w:type="spellStart"/>
            <w:r w:rsidRPr="00020B46">
              <w:t>Media</w:t>
            </w:r>
            <w:proofErr w:type="spellEnd"/>
            <w:r w:rsidRPr="00020B46">
              <w:t xml:space="preserve"> </w:t>
            </w:r>
            <w:proofErr w:type="spellStart"/>
            <w:r w:rsidRPr="00020B46">
              <w:t>Player</w:t>
            </w:r>
            <w:proofErr w:type="spellEnd"/>
          </w:p>
        </w:tc>
        <w:tc>
          <w:tcPr>
            <w:tcW w:w="3934" w:type="dxa"/>
          </w:tcPr>
          <w:p w:rsidR="00BA151A" w:rsidRPr="00020B46" w:rsidRDefault="00DA25C7" w:rsidP="00BA151A">
            <w:r w:rsidRPr="00020B46">
              <w:t>Распространённость, отсутствие необходимости в особых навыках для использования программы.</w:t>
            </w:r>
          </w:p>
        </w:tc>
      </w:tr>
      <w:tr w:rsidR="00BA151A" w:rsidRPr="00020B46" w:rsidTr="00BA151A">
        <w:tc>
          <w:tcPr>
            <w:tcW w:w="534" w:type="dxa"/>
          </w:tcPr>
          <w:p w:rsidR="00BA151A" w:rsidRPr="00020B46" w:rsidRDefault="00BA151A" w:rsidP="00BA151A">
            <w:r w:rsidRPr="00020B46">
              <w:t>7</w:t>
            </w:r>
          </w:p>
        </w:tc>
        <w:tc>
          <w:tcPr>
            <w:tcW w:w="2693" w:type="dxa"/>
          </w:tcPr>
          <w:p w:rsidR="00BA151A" w:rsidRPr="00020B46" w:rsidRDefault="00DA25C7" w:rsidP="00BA151A">
            <w:r w:rsidRPr="00020B46">
              <w:t>Связь компьютера с пользователем</w:t>
            </w:r>
          </w:p>
        </w:tc>
        <w:tc>
          <w:tcPr>
            <w:tcW w:w="2410" w:type="dxa"/>
          </w:tcPr>
          <w:p w:rsidR="00BA151A" w:rsidRPr="00020B46" w:rsidRDefault="00DA25C7" w:rsidP="00BA151A">
            <w:r w:rsidRPr="00020B46">
              <w:t>Операционная система</w:t>
            </w:r>
          </w:p>
        </w:tc>
        <w:tc>
          <w:tcPr>
            <w:tcW w:w="3934" w:type="dxa"/>
          </w:tcPr>
          <w:p w:rsidR="00BA151A" w:rsidRPr="00020B46" w:rsidRDefault="00DA25C7" w:rsidP="00BA151A">
            <w:r w:rsidRPr="00020B46">
              <w:t>Обеспечение связи ПК с пользователем, для создания качественной работы врача и использования нужных данных, для работы, занесенных на память компьютера.</w:t>
            </w:r>
          </w:p>
        </w:tc>
      </w:tr>
      <w:tr w:rsidR="00BA151A" w:rsidRPr="00020B46" w:rsidTr="00BA151A">
        <w:tc>
          <w:tcPr>
            <w:tcW w:w="534" w:type="dxa"/>
          </w:tcPr>
          <w:p w:rsidR="00BA151A" w:rsidRPr="00020B46" w:rsidRDefault="00BA151A" w:rsidP="00BA151A">
            <w:r w:rsidRPr="00020B46">
              <w:t>8</w:t>
            </w:r>
          </w:p>
        </w:tc>
        <w:tc>
          <w:tcPr>
            <w:tcW w:w="2693" w:type="dxa"/>
          </w:tcPr>
          <w:p w:rsidR="00BA151A" w:rsidRPr="00020B46" w:rsidRDefault="006370D8" w:rsidP="00BA151A">
            <w:r w:rsidRPr="00020B46">
              <w:t>Архивирование</w:t>
            </w:r>
          </w:p>
        </w:tc>
        <w:tc>
          <w:tcPr>
            <w:tcW w:w="2410" w:type="dxa"/>
          </w:tcPr>
          <w:p w:rsidR="00BA151A" w:rsidRPr="00020B46" w:rsidRDefault="006370D8" w:rsidP="00BA151A">
            <w:proofErr w:type="spellStart"/>
            <w:r w:rsidRPr="00020B46">
              <w:t>Win</w:t>
            </w:r>
            <w:proofErr w:type="spellEnd"/>
            <w:r w:rsidRPr="00020B46">
              <w:t xml:space="preserve"> RAR</w:t>
            </w:r>
          </w:p>
        </w:tc>
        <w:tc>
          <w:tcPr>
            <w:tcW w:w="3934" w:type="dxa"/>
          </w:tcPr>
          <w:p w:rsidR="00BA151A" w:rsidRPr="00020B46" w:rsidRDefault="006370D8" w:rsidP="00BA151A">
            <w:r w:rsidRPr="00020B46">
              <w:t xml:space="preserve">Архиватор файлов в форматы RAR и ZIP для 32-разрядных и 64-разрядных операционных систем </w:t>
            </w:r>
            <w:proofErr w:type="spellStart"/>
            <w:r w:rsidRPr="00020B46">
              <w:t>Windows</w:t>
            </w:r>
            <w:proofErr w:type="spellEnd"/>
            <w:r w:rsidRPr="00020B46">
              <w:t xml:space="preserve"> и </w:t>
            </w:r>
            <w:proofErr w:type="spellStart"/>
            <w:r w:rsidRPr="00020B46">
              <w:t>Pocket</w:t>
            </w:r>
            <w:proofErr w:type="spellEnd"/>
            <w:r w:rsidRPr="00020B46">
              <w:t xml:space="preserve"> PC.</w:t>
            </w:r>
          </w:p>
        </w:tc>
      </w:tr>
      <w:tr w:rsidR="006370D8" w:rsidRPr="00020B46" w:rsidTr="00BA151A">
        <w:tc>
          <w:tcPr>
            <w:tcW w:w="534" w:type="dxa"/>
          </w:tcPr>
          <w:p w:rsidR="006370D8" w:rsidRPr="00020B46" w:rsidRDefault="006370D8" w:rsidP="00BA151A">
            <w:r w:rsidRPr="00020B46">
              <w:t>9</w:t>
            </w:r>
          </w:p>
        </w:tc>
        <w:tc>
          <w:tcPr>
            <w:tcW w:w="2693" w:type="dxa"/>
          </w:tcPr>
          <w:p w:rsidR="006370D8" w:rsidRPr="00020B46" w:rsidRDefault="006370D8" w:rsidP="00BA151A">
            <w:r w:rsidRPr="00020B46">
              <w:t xml:space="preserve"> Выход в</w:t>
            </w:r>
            <w:r w:rsidRPr="00020B46">
              <w:rPr>
                <w:lang w:val="en-US"/>
              </w:rPr>
              <w:t xml:space="preserve"> </w:t>
            </w:r>
            <w:r w:rsidRPr="00020B46">
              <w:t>Интернет</w:t>
            </w:r>
          </w:p>
        </w:tc>
        <w:tc>
          <w:tcPr>
            <w:tcW w:w="2410" w:type="dxa"/>
          </w:tcPr>
          <w:p w:rsidR="006370D8" w:rsidRPr="00020B46" w:rsidRDefault="006370D8" w:rsidP="00BA151A">
            <w:pPr>
              <w:rPr>
                <w:lang w:val="en-US"/>
              </w:rPr>
            </w:pPr>
            <w:r w:rsidRPr="00020B46">
              <w:rPr>
                <w:lang w:val="en-US"/>
              </w:rPr>
              <w:t>Internet Explorer</w:t>
            </w:r>
          </w:p>
        </w:tc>
        <w:tc>
          <w:tcPr>
            <w:tcW w:w="3934" w:type="dxa"/>
          </w:tcPr>
          <w:p w:rsidR="006370D8" w:rsidRPr="00020B46" w:rsidRDefault="006370D8" w:rsidP="00BA151A">
            <w:r w:rsidRPr="00020B46">
              <w:t>Простой, быстрый, удобный  и безопасный веб-браузер для современного Интернета</w:t>
            </w:r>
          </w:p>
        </w:tc>
      </w:tr>
      <w:tr w:rsidR="006370D8" w:rsidRPr="00020B46" w:rsidTr="00BA151A">
        <w:tc>
          <w:tcPr>
            <w:tcW w:w="534" w:type="dxa"/>
          </w:tcPr>
          <w:p w:rsidR="006370D8" w:rsidRPr="00020B46" w:rsidRDefault="006370D8" w:rsidP="00BA151A">
            <w:r w:rsidRPr="00020B46">
              <w:t>10</w:t>
            </w:r>
          </w:p>
        </w:tc>
        <w:tc>
          <w:tcPr>
            <w:tcW w:w="2693" w:type="dxa"/>
          </w:tcPr>
          <w:p w:rsidR="006370D8" w:rsidRPr="00020B46" w:rsidRDefault="006370D8" w:rsidP="00BA151A">
            <w:r w:rsidRPr="00020B46">
              <w:t>расширяют и дополняют соответствующие возможности операционной системы</w:t>
            </w:r>
          </w:p>
        </w:tc>
        <w:tc>
          <w:tcPr>
            <w:tcW w:w="2410" w:type="dxa"/>
          </w:tcPr>
          <w:p w:rsidR="006370D8" w:rsidRPr="00020B46" w:rsidRDefault="006370D8" w:rsidP="00BA151A">
            <w:pPr>
              <w:rPr>
                <w:lang w:val="en-US"/>
              </w:rPr>
            </w:pPr>
            <w:proofErr w:type="spellStart"/>
            <w:r w:rsidRPr="00020B46">
              <w:rPr>
                <w:lang w:val="en-US"/>
              </w:rPr>
              <w:t>утилиты</w:t>
            </w:r>
            <w:proofErr w:type="spellEnd"/>
          </w:p>
        </w:tc>
        <w:tc>
          <w:tcPr>
            <w:tcW w:w="3934" w:type="dxa"/>
          </w:tcPr>
          <w:p w:rsidR="006370D8" w:rsidRPr="00020B46" w:rsidRDefault="006370D8" w:rsidP="00BA151A">
            <w:r w:rsidRPr="00020B46">
              <w:t>Вспомогательные программы</w:t>
            </w:r>
          </w:p>
        </w:tc>
      </w:tr>
      <w:tr w:rsidR="006370D8" w:rsidRPr="00020B46" w:rsidTr="00BA151A">
        <w:tc>
          <w:tcPr>
            <w:tcW w:w="534" w:type="dxa"/>
          </w:tcPr>
          <w:p w:rsidR="006370D8" w:rsidRPr="00020B46" w:rsidRDefault="006370D8" w:rsidP="00BA151A">
            <w:r w:rsidRPr="00020B46">
              <w:t>11</w:t>
            </w:r>
          </w:p>
        </w:tc>
        <w:tc>
          <w:tcPr>
            <w:tcW w:w="2693" w:type="dxa"/>
          </w:tcPr>
          <w:p w:rsidR="006370D8" w:rsidRPr="00020B46" w:rsidRDefault="006370D8" w:rsidP="00BA151A">
            <w:r w:rsidRPr="00020B46">
              <w:t>текстовый редактор для создания и редактирования документов</w:t>
            </w:r>
          </w:p>
        </w:tc>
        <w:tc>
          <w:tcPr>
            <w:tcW w:w="2410" w:type="dxa"/>
          </w:tcPr>
          <w:p w:rsidR="006370D8" w:rsidRPr="00020B46" w:rsidRDefault="006370D8" w:rsidP="00BA151A">
            <w:pPr>
              <w:rPr>
                <w:lang w:val="en-US"/>
              </w:rPr>
            </w:pPr>
            <w:r w:rsidRPr="00020B46">
              <w:rPr>
                <w:lang w:val="en-US"/>
              </w:rPr>
              <w:t>WordPad</w:t>
            </w:r>
          </w:p>
        </w:tc>
        <w:tc>
          <w:tcPr>
            <w:tcW w:w="3934" w:type="dxa"/>
          </w:tcPr>
          <w:p w:rsidR="006370D8" w:rsidRPr="00020B46" w:rsidRDefault="00012DEF" w:rsidP="00BA151A">
            <w:r w:rsidRPr="00020B46">
              <w:t>Полезная программа для работы с текстом</w:t>
            </w:r>
          </w:p>
        </w:tc>
      </w:tr>
      <w:tr w:rsidR="006370D8" w:rsidRPr="00020B46" w:rsidTr="00BA151A">
        <w:tc>
          <w:tcPr>
            <w:tcW w:w="534" w:type="dxa"/>
          </w:tcPr>
          <w:p w:rsidR="006370D8" w:rsidRPr="00020B46" w:rsidRDefault="006370D8" w:rsidP="00BA151A">
            <w:r w:rsidRPr="00020B46">
              <w:t>12</w:t>
            </w:r>
          </w:p>
        </w:tc>
        <w:tc>
          <w:tcPr>
            <w:tcW w:w="2693" w:type="dxa"/>
          </w:tcPr>
          <w:p w:rsidR="006370D8" w:rsidRPr="00020B46" w:rsidRDefault="00012DEF" w:rsidP="00BA151A">
            <w:r w:rsidRPr="00020B46">
              <w:t xml:space="preserve">Вычислительные </w:t>
            </w:r>
            <w:r w:rsidRPr="00020B46">
              <w:lastRenderedPageBreak/>
              <w:t xml:space="preserve">действия различного уровня </w:t>
            </w:r>
          </w:p>
        </w:tc>
        <w:tc>
          <w:tcPr>
            <w:tcW w:w="2410" w:type="dxa"/>
          </w:tcPr>
          <w:p w:rsidR="006370D8" w:rsidRPr="00020B46" w:rsidRDefault="00012DEF" w:rsidP="00BA151A">
            <w:r w:rsidRPr="00020B46">
              <w:lastRenderedPageBreak/>
              <w:t xml:space="preserve">Калькулятор </w:t>
            </w:r>
          </w:p>
        </w:tc>
        <w:tc>
          <w:tcPr>
            <w:tcW w:w="3934" w:type="dxa"/>
          </w:tcPr>
          <w:p w:rsidR="006370D8" w:rsidRPr="00020B46" w:rsidRDefault="00012DEF" w:rsidP="00BA151A">
            <w:r w:rsidRPr="00020B46">
              <w:t xml:space="preserve">Простое, но мощное приложение, </w:t>
            </w:r>
            <w:r w:rsidRPr="00020B46">
              <w:lastRenderedPageBreak/>
              <w:t>включающее стандартный калькулятор, инженерный калькулятор и преобразователь единиц измерения</w:t>
            </w:r>
          </w:p>
        </w:tc>
      </w:tr>
    </w:tbl>
    <w:p w:rsidR="00BA151A" w:rsidRPr="00020B46" w:rsidRDefault="00BA151A" w:rsidP="00BA151A"/>
    <w:p w:rsidR="00DA25C7" w:rsidRPr="00020B46" w:rsidRDefault="00DA25C7" w:rsidP="00BA151A"/>
    <w:p w:rsidR="00DA25C7" w:rsidRPr="00020B46" w:rsidRDefault="00DA25C7" w:rsidP="00BA151A"/>
    <w:p w:rsidR="00DA25C7" w:rsidRPr="00020B46" w:rsidRDefault="00DA25C7" w:rsidP="00BA151A"/>
    <w:p w:rsidR="00DA25C7" w:rsidRPr="00020B46" w:rsidRDefault="00DA25C7" w:rsidP="00BA151A"/>
    <w:p w:rsidR="00DA25C7" w:rsidRPr="00020B46" w:rsidRDefault="00DA25C7" w:rsidP="00BA151A"/>
    <w:p w:rsidR="00DA25C7" w:rsidRPr="00020B46" w:rsidRDefault="00DA25C7" w:rsidP="00BA151A"/>
    <w:p w:rsidR="00DA25C7" w:rsidRPr="00020B46" w:rsidRDefault="00DA25C7" w:rsidP="00BA151A"/>
    <w:p w:rsidR="00DA25C7" w:rsidRDefault="00DA25C7" w:rsidP="00BA151A"/>
    <w:p w:rsidR="00DA25C7" w:rsidRDefault="00DA25C7" w:rsidP="00BA151A">
      <w:r>
        <w:rPr>
          <w:noProof/>
          <w:lang w:eastAsia="ru-RU"/>
        </w:rPr>
        <w:drawing>
          <wp:inline distT="0" distB="0" distL="0" distR="0" wp14:anchorId="10EC3254" wp14:editId="505373C4">
            <wp:extent cx="6249352" cy="4693072"/>
            <wp:effectExtent l="0" t="0" r="0" b="0"/>
            <wp:docPr id="3" name="Рисунок 3" descr="C:\Users\Пользователь\Desktop\pic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pic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592" cy="469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5C7" w:rsidRDefault="00DA25C7" w:rsidP="00BA151A"/>
    <w:p w:rsidR="00DA25C7" w:rsidRDefault="00DA25C7" w:rsidP="00BA151A"/>
    <w:p w:rsidR="00DA25C7" w:rsidRDefault="00DA25C7" w:rsidP="00BA151A"/>
    <w:p w:rsidR="00DA25C7" w:rsidRDefault="00DA25C7" w:rsidP="00BA151A"/>
    <w:p w:rsidR="00DA25C7" w:rsidRDefault="00DA25C7" w:rsidP="00BA151A"/>
    <w:p w:rsidR="00DA25C7" w:rsidRDefault="00DA25C7" w:rsidP="00BA151A">
      <w:pPr>
        <w:rPr>
          <w:noProof/>
          <w:lang w:eastAsia="ru-RU"/>
        </w:rPr>
      </w:pPr>
    </w:p>
    <w:p w:rsidR="00DA25C7" w:rsidRDefault="00DA25C7" w:rsidP="00BA151A">
      <w:r>
        <w:rPr>
          <w:noProof/>
          <w:lang w:eastAsia="ru-RU"/>
        </w:rPr>
        <w:drawing>
          <wp:inline distT="0" distB="0" distL="0" distR="0" wp14:anchorId="59428802" wp14:editId="68689349">
            <wp:extent cx="6508808" cy="4894157"/>
            <wp:effectExtent l="0" t="0" r="6350" b="1905"/>
            <wp:docPr id="2" name="Рисунок 2" descr="C:\Users\Пользователь\Desktop\flu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flu_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190" cy="489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5C7" w:rsidRPr="00DA25C7" w:rsidRDefault="00DA25C7" w:rsidP="00DA25C7"/>
    <w:p w:rsidR="00DA25C7" w:rsidRPr="00DA25C7" w:rsidRDefault="00DA25C7" w:rsidP="00DA25C7">
      <w:r>
        <w:t>Использованная литература</w:t>
      </w:r>
      <w:r w:rsidRPr="00DA25C7">
        <w:t>:</w:t>
      </w:r>
    </w:p>
    <w:p w:rsidR="00DA25C7" w:rsidRDefault="00020B46" w:rsidP="00DA25C7">
      <w:hyperlink r:id="rId9" w:history="1">
        <w:proofErr w:type="gramStart"/>
        <w:r w:rsidR="00DA25C7" w:rsidRPr="00AE0F04">
          <w:rPr>
            <w:rStyle w:val="a8"/>
          </w:rPr>
          <w:t>https://ru.wikipedia.org/wiki/%D0%90%D0%B2%D1%82%D0%BE%D0%BC%D0%B0%D1%82%D0%B8%D0%B7%D0%B8%D1%80%D0%BE%D0%B2%D0%B0%D0%BD%D0%BD%D0%BE%D0%B5_%D1%80%D0%B0%D0%B1%D0%BE%D1%87%D0%B5%D0%B5_%D0%BC%D0%B5%D1</w:t>
        </w:r>
        <w:proofErr w:type="gramEnd"/>
        <w:r w:rsidR="00DA25C7" w:rsidRPr="00AE0F04">
          <w:rPr>
            <w:rStyle w:val="a8"/>
          </w:rPr>
          <w:t>%81%D1%82%D0%BE</w:t>
        </w:r>
      </w:hyperlink>
    </w:p>
    <w:p w:rsidR="00DA25C7" w:rsidRDefault="00020B46" w:rsidP="00DA25C7">
      <w:hyperlink r:id="rId10" w:history="1">
        <w:r w:rsidR="00DA25C7" w:rsidRPr="00AE0F04">
          <w:rPr>
            <w:rStyle w:val="a8"/>
          </w:rPr>
          <w:t>http://book.kbsu.ru/theory/chapter9/1_9_9.html</w:t>
        </w:r>
      </w:hyperlink>
    </w:p>
    <w:p w:rsidR="00DA25C7" w:rsidRDefault="00020B46" w:rsidP="00DA25C7">
      <w:hyperlink r:id="rId11" w:history="1">
        <w:r w:rsidR="00DA25C7" w:rsidRPr="00AE0F04">
          <w:rPr>
            <w:rStyle w:val="a8"/>
          </w:rPr>
          <w:t>http://www.bestreferat.ru/referat-93807.html</w:t>
        </w:r>
      </w:hyperlink>
    </w:p>
    <w:p w:rsidR="00DA25C7" w:rsidRDefault="00020B46" w:rsidP="00DA25C7">
      <w:pPr>
        <w:rPr>
          <w:rStyle w:val="a8"/>
        </w:rPr>
      </w:pPr>
      <w:hyperlink r:id="rId12" w:history="1">
        <w:r w:rsidR="00DA25C7" w:rsidRPr="00AE0F04">
          <w:rPr>
            <w:rStyle w:val="a8"/>
          </w:rPr>
          <w:t>www.rpd.univ.kiev.ua/downloads/abitur/cikavo/inf_in_med.doc</w:t>
        </w:r>
      </w:hyperlink>
    </w:p>
    <w:p w:rsidR="00012DEF" w:rsidRDefault="00012DEF" w:rsidP="00DA25C7">
      <w:pPr>
        <w:rPr>
          <w:rStyle w:val="a8"/>
        </w:rPr>
      </w:pPr>
      <w:hyperlink r:id="rId13" w:history="1">
        <w:r w:rsidRPr="00E409DE">
          <w:rPr>
            <w:rStyle w:val="a8"/>
          </w:rPr>
          <w:t>http://www.interfax.by/article/103563</w:t>
        </w:r>
      </w:hyperlink>
    </w:p>
    <w:p w:rsidR="00020B46" w:rsidRDefault="00020B46" w:rsidP="00DA25C7">
      <w:pPr>
        <w:rPr>
          <w:rStyle w:val="a8"/>
        </w:rPr>
      </w:pPr>
      <w:r w:rsidRPr="00020B46">
        <w:rPr>
          <w:rStyle w:val="a8"/>
        </w:rPr>
        <w:t>http://www.rae.ru/monographs/42-1352</w:t>
      </w:r>
    </w:p>
    <w:p w:rsidR="00012DEF" w:rsidRDefault="00012DEF" w:rsidP="00DA25C7">
      <w:pPr>
        <w:rPr>
          <w:rStyle w:val="a8"/>
        </w:rPr>
      </w:pPr>
    </w:p>
    <w:p w:rsidR="00012DEF" w:rsidRDefault="00012DEF" w:rsidP="00DA25C7">
      <w:pPr>
        <w:rPr>
          <w:rStyle w:val="a8"/>
        </w:rPr>
      </w:pPr>
    </w:p>
    <w:p w:rsidR="00DA25C7" w:rsidRDefault="00DA25C7" w:rsidP="00DA25C7"/>
    <w:p w:rsidR="00012DEF" w:rsidRDefault="00012DEF" w:rsidP="00DA25C7"/>
    <w:p w:rsidR="00DA25C7" w:rsidRDefault="00DA25C7" w:rsidP="00DA25C7"/>
    <w:p w:rsidR="00DA25C7" w:rsidRDefault="00DA25C7" w:rsidP="00DA25C7"/>
    <w:p w:rsidR="00DA25C7" w:rsidRDefault="00DA25C7" w:rsidP="00DA25C7"/>
    <w:p w:rsidR="00DA25C7" w:rsidRDefault="00DA25C7" w:rsidP="00DA25C7"/>
    <w:p w:rsidR="00DA25C7" w:rsidRDefault="00DA25C7" w:rsidP="00DA25C7"/>
    <w:p w:rsidR="00DA25C7" w:rsidRDefault="00DA25C7" w:rsidP="00DA25C7"/>
    <w:p w:rsidR="00DA25C7" w:rsidRDefault="00DA25C7" w:rsidP="00DA25C7"/>
    <w:p w:rsidR="00DA25C7" w:rsidRDefault="00DA25C7" w:rsidP="00DA25C7"/>
    <w:p w:rsidR="00DA25C7" w:rsidRDefault="00DA25C7" w:rsidP="00DA25C7"/>
    <w:p w:rsidR="00DA25C7" w:rsidRPr="00DA25C7" w:rsidRDefault="00DA25C7" w:rsidP="00DA25C7"/>
    <w:p w:rsidR="00DA25C7" w:rsidRPr="00DA25C7" w:rsidRDefault="00DA25C7" w:rsidP="00DA25C7"/>
    <w:p w:rsidR="00DA25C7" w:rsidRDefault="00DA25C7" w:rsidP="00DA25C7"/>
    <w:p w:rsidR="00DA25C7" w:rsidRPr="00DA25C7" w:rsidRDefault="00DA25C7" w:rsidP="00DA25C7">
      <w:pPr>
        <w:tabs>
          <w:tab w:val="left" w:pos="2103"/>
        </w:tabs>
      </w:pPr>
      <w:r>
        <w:tab/>
      </w:r>
    </w:p>
    <w:sectPr w:rsidR="00DA25C7" w:rsidRPr="00DA25C7" w:rsidSect="00020B4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6C"/>
    <w:rsid w:val="00012DEF"/>
    <w:rsid w:val="00020B46"/>
    <w:rsid w:val="0041029D"/>
    <w:rsid w:val="00463CDD"/>
    <w:rsid w:val="00525322"/>
    <w:rsid w:val="005D6565"/>
    <w:rsid w:val="006370D8"/>
    <w:rsid w:val="00637536"/>
    <w:rsid w:val="00683E01"/>
    <w:rsid w:val="006A433F"/>
    <w:rsid w:val="006B336C"/>
    <w:rsid w:val="00BA151A"/>
    <w:rsid w:val="00BB0D00"/>
    <w:rsid w:val="00C00620"/>
    <w:rsid w:val="00C633E5"/>
    <w:rsid w:val="00DA25C7"/>
    <w:rsid w:val="00F419F4"/>
    <w:rsid w:val="00FA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5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7536"/>
    <w:pPr>
      <w:ind w:left="720"/>
      <w:contextualSpacing/>
    </w:pPr>
  </w:style>
  <w:style w:type="table" w:styleId="a6">
    <w:name w:val="Table Grid"/>
    <w:basedOn w:val="a1"/>
    <w:uiPriority w:val="59"/>
    <w:rsid w:val="0063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BA151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DA25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5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7536"/>
    <w:pPr>
      <w:ind w:left="720"/>
      <w:contextualSpacing/>
    </w:pPr>
  </w:style>
  <w:style w:type="table" w:styleId="a6">
    <w:name w:val="Table Grid"/>
    <w:basedOn w:val="a1"/>
    <w:uiPriority w:val="59"/>
    <w:rsid w:val="0063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BA151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DA25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interfax.by/article/10356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rpd.univ.kiev.ua/downloads/abitur/cikavo/inf_in_med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estreferat.ru/referat-9380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ook.kbsu.ru/theory/chapter9/1_9_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2%D1%82%D0%BE%D0%BC%D0%B0%D1%82%D0%B8%D0%B7%D0%B8%D1%80%D0%BE%D0%B2%D0%B0%D0%BD%D0%BD%D0%BE%D0%B5_%D1%80%D0%B0%D0%B1%D0%BE%D1%87%D0%B5%D0%B5_%D0%BC%D0%B5%D1%81%D1%82%D0%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8098-69D1-4181-A7A8-10AF49B2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2015-03-13T17:28:00Z</dcterms:created>
  <dcterms:modified xsi:type="dcterms:W3CDTF">2015-03-15T10:14:00Z</dcterms:modified>
</cp:coreProperties>
</file>